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407B0" w14:textId="77777777" w:rsidR="007E029E" w:rsidRDefault="00000000">
      <w:pPr>
        <w:pStyle w:val="berschrift1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Kostengutsprache für das Wohn- und Werkstattexternat</w:t>
      </w:r>
    </w:p>
    <w:p w14:paraId="37A7E05A" w14:textId="77777777" w:rsidR="007E029E" w:rsidRDefault="007E029E">
      <w:pPr>
        <w:spacing w:line="240" w:lineRule="auto"/>
        <w:rPr>
          <w:rFonts w:asciiTheme="majorHAnsi" w:hAnsiTheme="majorHAnsi" w:cstheme="majorHAnsi"/>
          <w:bCs/>
        </w:rPr>
      </w:pPr>
    </w:p>
    <w:p w14:paraId="3E56A860" w14:textId="77777777" w:rsidR="007E029E" w:rsidRDefault="00000000">
      <w:pPr>
        <w:spacing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Bestätigung zur Übernahme und termingerechten Vergütung der Wohn- und Betreuungskosten:</w:t>
      </w:r>
    </w:p>
    <w:p w14:paraId="1D862FE3" w14:textId="77777777" w:rsidR="007E029E" w:rsidRDefault="007E029E">
      <w:pPr>
        <w:spacing w:line="240" w:lineRule="auto"/>
        <w:rPr>
          <w:rFonts w:asciiTheme="majorHAnsi" w:hAnsiTheme="majorHAnsi" w:cstheme="majorHAnsi"/>
          <w:b/>
        </w:rPr>
      </w:pPr>
    </w:p>
    <w:p w14:paraId="3FE7D61B" w14:textId="77777777" w:rsidR="007E029E" w:rsidRDefault="00000000">
      <w:pPr>
        <w:spacing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Taggeld:</w:t>
      </w:r>
      <w:r>
        <w:rPr>
          <w:rFonts w:asciiTheme="majorHAnsi" w:hAnsiTheme="majorHAnsi" w:cstheme="majorHAnsi"/>
          <w:b/>
        </w:rPr>
        <w:tab/>
        <w:t>CHF 155.-</w:t>
      </w:r>
    </w:p>
    <w:p w14:paraId="3C0D9DF4" w14:textId="77777777" w:rsidR="007E029E" w:rsidRDefault="007E029E">
      <w:pPr>
        <w:spacing w:line="240" w:lineRule="auto"/>
        <w:rPr>
          <w:rFonts w:asciiTheme="majorHAnsi" w:hAnsiTheme="majorHAnsi" w:cstheme="majorHAnsi"/>
          <w:bCs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268"/>
        <w:gridCol w:w="1271"/>
      </w:tblGrid>
      <w:tr w:rsidR="007E029E" w14:paraId="0451A30D" w14:textId="77777777">
        <w:trPr>
          <w:trHeight w:val="118"/>
        </w:trPr>
        <w:tc>
          <w:tcPr>
            <w:tcW w:w="1701" w:type="dxa"/>
          </w:tcPr>
          <w:p w14:paraId="717172CD" w14:textId="77777777" w:rsidR="007E029E" w:rsidRDefault="00000000">
            <w:pPr>
              <w:spacing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Nebenkosten:</w:t>
            </w:r>
          </w:p>
        </w:tc>
        <w:tc>
          <w:tcPr>
            <w:tcW w:w="2268" w:type="dxa"/>
          </w:tcPr>
          <w:p w14:paraId="284E2885" w14:textId="77777777" w:rsidR="007E029E" w:rsidRDefault="00000000">
            <w:pPr>
              <w:spacing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Pauschal pro Monat</w:t>
            </w:r>
          </w:p>
        </w:tc>
        <w:tc>
          <w:tcPr>
            <w:tcW w:w="1271" w:type="dxa"/>
          </w:tcPr>
          <w:p w14:paraId="59754E81" w14:textId="77777777" w:rsidR="007E029E" w:rsidRDefault="00000000">
            <w:pPr>
              <w:spacing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CHF 400.-</w:t>
            </w:r>
          </w:p>
        </w:tc>
      </w:tr>
      <w:tr w:rsidR="007E029E" w14:paraId="403ACA18" w14:textId="77777777">
        <w:tc>
          <w:tcPr>
            <w:tcW w:w="1701" w:type="dxa"/>
          </w:tcPr>
          <w:p w14:paraId="4AE8EAAF" w14:textId="77777777" w:rsidR="007E029E" w:rsidRDefault="007E029E">
            <w:pPr>
              <w:spacing w:line="240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268" w:type="dxa"/>
          </w:tcPr>
          <w:p w14:paraId="648027EB" w14:textId="77777777" w:rsidR="007E029E" w:rsidRDefault="00000000">
            <w:pPr>
              <w:spacing w:line="240" w:lineRule="auto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Taschengeld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14:paraId="2388553D" w14:textId="77777777" w:rsidR="007E029E" w:rsidRDefault="00000000">
            <w:pPr>
              <w:spacing w:line="240" w:lineRule="auto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CHF </w:t>
            </w:r>
            <w:r>
              <w:rPr>
                <w:rFonts w:asciiTheme="majorHAnsi" w:hAnsiTheme="majorHAnsi" w:cstheme="maj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bookmarkStart w:id="0" w:name="Text1"/>
            <w:r>
              <w:rPr>
                <w:rFonts w:asciiTheme="majorHAnsi" w:hAnsiTheme="majorHAnsi" w:cstheme="majorHAnsi"/>
                <w:bCs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Cs/>
              </w:rPr>
            </w:r>
            <w:r>
              <w:rPr>
                <w:rFonts w:asciiTheme="majorHAnsi" w:hAnsiTheme="majorHAnsi" w:cstheme="majorHAnsi"/>
                <w:bCs/>
              </w:rPr>
              <w:fldChar w:fldCharType="separate"/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</w:rPr>
              <w:fldChar w:fldCharType="end"/>
            </w:r>
            <w:bookmarkEnd w:id="0"/>
          </w:p>
        </w:tc>
      </w:tr>
      <w:tr w:rsidR="007E029E" w14:paraId="66D2A5D2" w14:textId="77777777">
        <w:tc>
          <w:tcPr>
            <w:tcW w:w="1701" w:type="dxa"/>
          </w:tcPr>
          <w:p w14:paraId="2A67D8C1" w14:textId="77777777" w:rsidR="007E029E" w:rsidRDefault="007E029E">
            <w:pPr>
              <w:spacing w:line="240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268" w:type="dxa"/>
          </w:tcPr>
          <w:p w14:paraId="6CF33C60" w14:textId="77777777" w:rsidR="007E029E" w:rsidRDefault="00000000">
            <w:pPr>
              <w:spacing w:line="240" w:lineRule="auto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Hygienegeld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14:paraId="4A602E07" w14:textId="77777777" w:rsidR="007E029E" w:rsidRDefault="00000000">
            <w:pPr>
              <w:spacing w:line="240" w:lineRule="auto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CHF </w:t>
            </w:r>
            <w:r>
              <w:rPr>
                <w:rFonts w:asciiTheme="majorHAnsi" w:hAnsiTheme="majorHAnsi" w:cstheme="maj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Theme="majorHAnsi" w:hAnsiTheme="majorHAnsi" w:cstheme="majorHAnsi"/>
                <w:bCs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Cs/>
              </w:rPr>
            </w:r>
            <w:r>
              <w:rPr>
                <w:rFonts w:asciiTheme="majorHAnsi" w:hAnsiTheme="majorHAnsi" w:cstheme="majorHAnsi"/>
                <w:bCs/>
              </w:rPr>
              <w:fldChar w:fldCharType="separate"/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</w:rPr>
              <w:fldChar w:fldCharType="end"/>
            </w:r>
          </w:p>
        </w:tc>
      </w:tr>
      <w:tr w:rsidR="007E029E" w14:paraId="7F9B6958" w14:textId="77777777">
        <w:tc>
          <w:tcPr>
            <w:tcW w:w="1701" w:type="dxa"/>
          </w:tcPr>
          <w:p w14:paraId="3A305CFB" w14:textId="77777777" w:rsidR="007E029E" w:rsidRDefault="007E029E">
            <w:pPr>
              <w:spacing w:line="240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268" w:type="dxa"/>
          </w:tcPr>
          <w:p w14:paraId="6C6BCE0A" w14:textId="77777777" w:rsidR="007E029E" w:rsidRDefault="00000000">
            <w:pPr>
              <w:spacing w:line="240" w:lineRule="auto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Kleidergeld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14:paraId="7ECC530F" w14:textId="77777777" w:rsidR="007E029E" w:rsidRDefault="00000000">
            <w:pPr>
              <w:spacing w:line="240" w:lineRule="auto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CHF </w:t>
            </w:r>
            <w:r>
              <w:rPr>
                <w:rFonts w:asciiTheme="majorHAnsi" w:hAnsiTheme="majorHAnsi" w:cstheme="maj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Theme="majorHAnsi" w:hAnsiTheme="majorHAnsi" w:cstheme="majorHAnsi"/>
                <w:bCs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Cs/>
              </w:rPr>
            </w:r>
            <w:r>
              <w:rPr>
                <w:rFonts w:asciiTheme="majorHAnsi" w:hAnsiTheme="majorHAnsi" w:cstheme="majorHAnsi"/>
                <w:bCs/>
              </w:rPr>
              <w:fldChar w:fldCharType="separate"/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</w:rPr>
              <w:fldChar w:fldCharType="end"/>
            </w:r>
          </w:p>
        </w:tc>
      </w:tr>
      <w:tr w:rsidR="007E029E" w14:paraId="0511516B" w14:textId="77777777">
        <w:tc>
          <w:tcPr>
            <w:tcW w:w="1701" w:type="dxa"/>
          </w:tcPr>
          <w:p w14:paraId="082561C3" w14:textId="77777777" w:rsidR="007E029E" w:rsidRDefault="007E029E">
            <w:pPr>
              <w:spacing w:line="240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D243502" w14:textId="77777777" w:rsidR="007E029E" w:rsidRDefault="00000000">
            <w:pPr>
              <w:spacing w:line="240" w:lineRule="auto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U-Abo</w:t>
            </w:r>
          </w:p>
        </w:tc>
        <w:tc>
          <w:tcPr>
            <w:tcW w:w="1271" w:type="dxa"/>
            <w:tcBorders>
              <w:bottom w:val="single" w:sz="4" w:space="0" w:color="auto"/>
              <w:right w:val="single" w:sz="4" w:space="0" w:color="auto"/>
            </w:tcBorders>
          </w:tcPr>
          <w:p w14:paraId="111245ED" w14:textId="77777777" w:rsidR="007E029E" w:rsidRDefault="00000000">
            <w:pPr>
              <w:spacing w:line="240" w:lineRule="auto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CHF </w:t>
            </w:r>
            <w:r>
              <w:rPr>
                <w:rFonts w:asciiTheme="majorHAnsi" w:hAnsiTheme="majorHAnsi" w:cstheme="maj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Theme="majorHAnsi" w:hAnsiTheme="majorHAnsi" w:cstheme="majorHAnsi"/>
                <w:bCs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Cs/>
              </w:rPr>
            </w:r>
            <w:r>
              <w:rPr>
                <w:rFonts w:asciiTheme="majorHAnsi" w:hAnsiTheme="majorHAnsi" w:cstheme="majorHAnsi"/>
                <w:bCs/>
              </w:rPr>
              <w:fldChar w:fldCharType="separate"/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</w:rPr>
              <w:fldChar w:fldCharType="end"/>
            </w:r>
          </w:p>
        </w:tc>
      </w:tr>
    </w:tbl>
    <w:p w14:paraId="046D31D1" w14:textId="77777777" w:rsidR="007E029E" w:rsidRDefault="007E029E">
      <w:pPr>
        <w:spacing w:line="240" w:lineRule="auto"/>
        <w:rPr>
          <w:rFonts w:asciiTheme="majorHAnsi" w:hAnsiTheme="majorHAnsi" w:cstheme="majorHAnsi"/>
          <w:bCs/>
        </w:rPr>
      </w:pPr>
    </w:p>
    <w:p w14:paraId="6C1CDE63" w14:textId="77777777" w:rsidR="007E029E" w:rsidRDefault="00000000">
      <w:pPr>
        <w:spacing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Separat geregelt nach vorheriger Einholung der Kostengutsprache sind:</w:t>
      </w:r>
    </w:p>
    <w:p w14:paraId="2A8C7666" w14:textId="77777777" w:rsidR="007E029E" w:rsidRDefault="00000000">
      <w:pPr>
        <w:pStyle w:val="Listenabsatz"/>
        <w:numPr>
          <w:ilvl w:val="0"/>
          <w:numId w:val="11"/>
        </w:numPr>
        <w:spacing w:after="0" w:line="240" w:lineRule="auto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spezielle Kleideranschaffungen</w:t>
      </w:r>
    </w:p>
    <w:p w14:paraId="69A6F966" w14:textId="77777777" w:rsidR="007E029E" w:rsidRDefault="00000000">
      <w:pPr>
        <w:pStyle w:val="Listenabsatz"/>
        <w:numPr>
          <w:ilvl w:val="0"/>
          <w:numId w:val="11"/>
        </w:numPr>
        <w:spacing w:after="0" w:line="240" w:lineRule="auto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zahnärztliche Behandlungen </w:t>
      </w:r>
    </w:p>
    <w:p w14:paraId="45BAAFCC" w14:textId="77777777" w:rsidR="007E029E" w:rsidRDefault="00000000">
      <w:pPr>
        <w:pStyle w:val="Listenabsatz"/>
        <w:numPr>
          <w:ilvl w:val="0"/>
          <w:numId w:val="11"/>
        </w:numPr>
        <w:spacing w:after="0" w:line="240" w:lineRule="auto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spezielle Transportkosten</w:t>
      </w:r>
    </w:p>
    <w:p w14:paraId="25F6F49C" w14:textId="77777777" w:rsidR="007E029E" w:rsidRDefault="00000000">
      <w:pPr>
        <w:pStyle w:val="Listenabsatz"/>
        <w:numPr>
          <w:ilvl w:val="0"/>
          <w:numId w:val="11"/>
        </w:numPr>
        <w:spacing w:after="0" w:line="240" w:lineRule="auto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Halbtax-Abonnement</w:t>
      </w:r>
    </w:p>
    <w:p w14:paraId="0E12D3CD" w14:textId="77777777" w:rsidR="007E029E" w:rsidRDefault="007E029E">
      <w:pPr>
        <w:spacing w:line="240" w:lineRule="auto"/>
        <w:rPr>
          <w:rFonts w:asciiTheme="majorHAnsi" w:hAnsiTheme="majorHAnsi" w:cstheme="majorHAnsi"/>
          <w:bCs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993"/>
        <w:gridCol w:w="1315"/>
        <w:gridCol w:w="811"/>
        <w:gridCol w:w="1276"/>
      </w:tblGrid>
      <w:tr w:rsidR="007E029E" w14:paraId="5C5DD962" w14:textId="77777777">
        <w:tc>
          <w:tcPr>
            <w:tcW w:w="1696" w:type="dxa"/>
          </w:tcPr>
          <w:p w14:paraId="03540BC2" w14:textId="77777777" w:rsidR="007E029E" w:rsidRDefault="00000000">
            <w:pPr>
              <w:spacing w:line="240" w:lineRule="auto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Geltungsdauer</w:t>
            </w:r>
          </w:p>
        </w:tc>
        <w:tc>
          <w:tcPr>
            <w:tcW w:w="993" w:type="dxa"/>
          </w:tcPr>
          <w:p w14:paraId="4A53D25D" w14:textId="77777777" w:rsidR="007E029E" w:rsidRDefault="00000000">
            <w:pPr>
              <w:spacing w:line="240" w:lineRule="auto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von</w:t>
            </w:r>
          </w:p>
        </w:tc>
        <w:sdt>
          <w:sdtPr>
            <w:rPr>
              <w:rFonts w:asciiTheme="majorHAnsi" w:hAnsiTheme="majorHAnsi" w:cstheme="majorHAnsi"/>
              <w:bCs/>
            </w:rPr>
            <w:id w:val="24604267"/>
            <w:placeholder>
              <w:docPart w:val="DefaultPlaceholder_-1854013437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1315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0CBA1F2B" w14:textId="702B5FE4" w:rsidR="007E029E" w:rsidRDefault="00E60E46">
                <w:pPr>
                  <w:spacing w:line="240" w:lineRule="auto"/>
                  <w:rPr>
                    <w:rFonts w:asciiTheme="majorHAnsi" w:hAnsiTheme="majorHAnsi" w:cstheme="majorHAnsi"/>
                    <w:bCs/>
                  </w:rPr>
                </w:pPr>
                <w:r>
                  <w:rPr>
                    <w:rFonts w:asciiTheme="majorHAnsi" w:hAnsiTheme="majorHAnsi" w:cstheme="majorHAnsi"/>
                    <w:bCs/>
                  </w:rPr>
                  <w:t>Datum</w:t>
                </w:r>
              </w:p>
            </w:tc>
          </w:sdtContent>
        </w:sdt>
        <w:tc>
          <w:tcPr>
            <w:tcW w:w="811" w:type="dxa"/>
            <w:tcBorders>
              <w:left w:val="single" w:sz="4" w:space="0" w:color="auto"/>
            </w:tcBorders>
          </w:tcPr>
          <w:p w14:paraId="5B4A75E2" w14:textId="77777777" w:rsidR="007E029E" w:rsidRDefault="00000000">
            <w:pPr>
              <w:spacing w:line="240" w:lineRule="auto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bis</w:t>
            </w:r>
          </w:p>
        </w:tc>
        <w:sdt>
          <w:sdtPr>
            <w:rPr>
              <w:rFonts w:asciiTheme="majorHAnsi" w:hAnsiTheme="majorHAnsi" w:cstheme="majorHAnsi"/>
              <w:bCs/>
            </w:rPr>
            <w:id w:val="842669799"/>
            <w:placeholder>
              <w:docPart w:val="628D7332835B49EEB5FA107553DFB38A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1276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529940F5" w14:textId="6A2A1594" w:rsidR="007E029E" w:rsidRDefault="00E60E46">
                <w:pPr>
                  <w:spacing w:line="240" w:lineRule="auto"/>
                  <w:rPr>
                    <w:rFonts w:asciiTheme="majorHAnsi" w:hAnsiTheme="majorHAnsi" w:cstheme="majorHAnsi"/>
                    <w:bCs/>
                  </w:rPr>
                </w:pPr>
                <w:r>
                  <w:rPr>
                    <w:rFonts w:asciiTheme="majorHAnsi" w:hAnsiTheme="majorHAnsi" w:cstheme="majorHAnsi"/>
                    <w:bCs/>
                  </w:rPr>
                  <w:t>Datum</w:t>
                </w:r>
              </w:p>
            </w:tc>
          </w:sdtContent>
        </w:sdt>
      </w:tr>
    </w:tbl>
    <w:p w14:paraId="17697166" w14:textId="77777777" w:rsidR="007E029E" w:rsidRDefault="007E029E">
      <w:pPr>
        <w:spacing w:line="240" w:lineRule="auto"/>
        <w:rPr>
          <w:rFonts w:asciiTheme="majorHAnsi" w:hAnsiTheme="majorHAnsi" w:cstheme="majorHAnsi"/>
          <w:b/>
        </w:rPr>
      </w:pPr>
    </w:p>
    <w:p w14:paraId="43302601" w14:textId="77777777" w:rsidR="007E029E" w:rsidRDefault="00000000">
      <w:pPr>
        <w:spacing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sym w:font="Symbol" w:char="F0DE"/>
      </w:r>
      <w:r>
        <w:rPr>
          <w:rFonts w:asciiTheme="majorHAnsi" w:hAnsiTheme="majorHAnsi" w:cstheme="majorHAnsi"/>
          <w:b/>
        </w:rPr>
        <w:t xml:space="preserve"> Bei Abbruch des Aufenthaltes trägt der/die Kostenträger:in für die folgenden 7 Tage weiterhin die Taggeldkosten.</w:t>
      </w:r>
    </w:p>
    <w:p w14:paraId="292EC6F0" w14:textId="77777777" w:rsidR="007E029E" w:rsidRDefault="007E029E">
      <w:pPr>
        <w:spacing w:line="240" w:lineRule="auto"/>
        <w:rPr>
          <w:rFonts w:asciiTheme="majorHAnsi" w:hAnsiTheme="majorHAnsi" w:cstheme="majorHAnsi"/>
          <w:bCs/>
        </w:rPr>
      </w:pPr>
    </w:p>
    <w:tbl>
      <w:tblPr>
        <w:tblStyle w:val="Tabellenraster"/>
        <w:tblW w:w="8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595"/>
        <w:gridCol w:w="278"/>
        <w:gridCol w:w="1350"/>
        <w:gridCol w:w="2581"/>
      </w:tblGrid>
      <w:tr w:rsidR="007E029E" w14:paraId="658798C6" w14:textId="77777777" w:rsidTr="00E60E46">
        <w:tc>
          <w:tcPr>
            <w:tcW w:w="1418" w:type="dxa"/>
          </w:tcPr>
          <w:p w14:paraId="02929F1C" w14:textId="77777777" w:rsidR="007E029E" w:rsidRDefault="00000000">
            <w:pPr>
              <w:spacing w:line="240" w:lineRule="auto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Name</w:t>
            </w:r>
          </w:p>
        </w:tc>
        <w:tc>
          <w:tcPr>
            <w:tcW w:w="2595" w:type="dxa"/>
            <w:tcBorders>
              <w:bottom w:val="single" w:sz="4" w:space="0" w:color="auto"/>
              <w:right w:val="single" w:sz="4" w:space="0" w:color="auto"/>
            </w:tcBorders>
          </w:tcPr>
          <w:p w14:paraId="4DEEB84F" w14:textId="20A60344" w:rsidR="007E029E" w:rsidRDefault="00E60E46">
            <w:pPr>
              <w:spacing w:line="240" w:lineRule="auto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Theme="majorHAnsi" w:hAnsiTheme="majorHAnsi" w:cstheme="majorHAnsi"/>
                <w:bCs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Cs/>
              </w:rPr>
            </w:r>
            <w:r>
              <w:rPr>
                <w:rFonts w:asciiTheme="majorHAnsi" w:hAnsiTheme="majorHAnsi" w:cstheme="majorHAnsi"/>
                <w:bCs/>
              </w:rPr>
              <w:fldChar w:fldCharType="separate"/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</w:rPr>
              <w:fldChar w:fldCharType="end"/>
            </w:r>
          </w:p>
        </w:tc>
        <w:tc>
          <w:tcPr>
            <w:tcW w:w="278" w:type="dxa"/>
            <w:tcBorders>
              <w:left w:val="single" w:sz="4" w:space="0" w:color="auto"/>
            </w:tcBorders>
          </w:tcPr>
          <w:p w14:paraId="5A217EF3" w14:textId="77777777" w:rsidR="007E029E" w:rsidRDefault="007E029E">
            <w:pPr>
              <w:spacing w:line="240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350" w:type="dxa"/>
          </w:tcPr>
          <w:p w14:paraId="52100F5C" w14:textId="77777777" w:rsidR="007E029E" w:rsidRDefault="00000000">
            <w:pPr>
              <w:spacing w:line="240" w:lineRule="auto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Vorname</w:t>
            </w:r>
          </w:p>
        </w:tc>
        <w:tc>
          <w:tcPr>
            <w:tcW w:w="2581" w:type="dxa"/>
            <w:tcBorders>
              <w:bottom w:val="single" w:sz="4" w:space="0" w:color="auto"/>
              <w:right w:val="single" w:sz="4" w:space="0" w:color="auto"/>
            </w:tcBorders>
          </w:tcPr>
          <w:p w14:paraId="4D2A2984" w14:textId="7A2B4C6E" w:rsidR="007E029E" w:rsidRDefault="00E60E46">
            <w:pPr>
              <w:spacing w:line="240" w:lineRule="auto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Theme="majorHAnsi" w:hAnsiTheme="majorHAnsi" w:cstheme="majorHAnsi"/>
                <w:bCs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Cs/>
              </w:rPr>
            </w:r>
            <w:r>
              <w:rPr>
                <w:rFonts w:asciiTheme="majorHAnsi" w:hAnsiTheme="majorHAnsi" w:cstheme="majorHAnsi"/>
                <w:bCs/>
              </w:rPr>
              <w:fldChar w:fldCharType="separate"/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</w:rPr>
              <w:fldChar w:fldCharType="end"/>
            </w:r>
          </w:p>
        </w:tc>
      </w:tr>
      <w:tr w:rsidR="007E029E" w14:paraId="627F4723" w14:textId="77777777" w:rsidTr="00E60E46">
        <w:tc>
          <w:tcPr>
            <w:tcW w:w="1418" w:type="dxa"/>
          </w:tcPr>
          <w:p w14:paraId="1DFCCC62" w14:textId="77777777" w:rsidR="007E029E" w:rsidRDefault="007E029E">
            <w:pPr>
              <w:spacing w:line="240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595" w:type="dxa"/>
            <w:tcBorders>
              <w:top w:val="single" w:sz="4" w:space="0" w:color="auto"/>
            </w:tcBorders>
          </w:tcPr>
          <w:p w14:paraId="06398706" w14:textId="77777777" w:rsidR="007E029E" w:rsidRDefault="007E029E">
            <w:pPr>
              <w:spacing w:line="240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78" w:type="dxa"/>
          </w:tcPr>
          <w:p w14:paraId="67FDA63A" w14:textId="77777777" w:rsidR="007E029E" w:rsidRDefault="007E029E">
            <w:pPr>
              <w:spacing w:line="240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350" w:type="dxa"/>
          </w:tcPr>
          <w:p w14:paraId="08DEEFFE" w14:textId="77777777" w:rsidR="007E029E" w:rsidRDefault="007E029E">
            <w:pPr>
              <w:spacing w:line="240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581" w:type="dxa"/>
            <w:tcBorders>
              <w:top w:val="single" w:sz="4" w:space="0" w:color="auto"/>
            </w:tcBorders>
          </w:tcPr>
          <w:p w14:paraId="6BA98C7B" w14:textId="77777777" w:rsidR="007E029E" w:rsidRDefault="007E029E">
            <w:pPr>
              <w:spacing w:line="240" w:lineRule="auto"/>
              <w:rPr>
                <w:rFonts w:asciiTheme="majorHAnsi" w:hAnsiTheme="majorHAnsi" w:cstheme="majorHAnsi"/>
                <w:bCs/>
              </w:rPr>
            </w:pPr>
          </w:p>
        </w:tc>
      </w:tr>
      <w:tr w:rsidR="007E029E" w14:paraId="41618399" w14:textId="77777777" w:rsidTr="00E60E46">
        <w:tc>
          <w:tcPr>
            <w:tcW w:w="1418" w:type="dxa"/>
          </w:tcPr>
          <w:p w14:paraId="47D8FEAE" w14:textId="77777777" w:rsidR="007E029E" w:rsidRDefault="00000000">
            <w:pPr>
              <w:spacing w:line="240" w:lineRule="auto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Adresse</w:t>
            </w:r>
          </w:p>
        </w:tc>
        <w:tc>
          <w:tcPr>
            <w:tcW w:w="2595" w:type="dxa"/>
            <w:tcBorders>
              <w:bottom w:val="single" w:sz="4" w:space="0" w:color="auto"/>
              <w:right w:val="single" w:sz="4" w:space="0" w:color="auto"/>
            </w:tcBorders>
          </w:tcPr>
          <w:p w14:paraId="6AAF2171" w14:textId="1BD7F94F" w:rsidR="007E029E" w:rsidRDefault="00E60E46">
            <w:pPr>
              <w:spacing w:line="240" w:lineRule="auto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Theme="majorHAnsi" w:hAnsiTheme="majorHAnsi" w:cstheme="majorHAnsi"/>
                <w:bCs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Cs/>
              </w:rPr>
            </w:r>
            <w:r>
              <w:rPr>
                <w:rFonts w:asciiTheme="majorHAnsi" w:hAnsiTheme="majorHAnsi" w:cstheme="majorHAnsi"/>
                <w:bCs/>
              </w:rPr>
              <w:fldChar w:fldCharType="separate"/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</w:rPr>
              <w:fldChar w:fldCharType="end"/>
            </w:r>
          </w:p>
        </w:tc>
        <w:tc>
          <w:tcPr>
            <w:tcW w:w="278" w:type="dxa"/>
            <w:tcBorders>
              <w:left w:val="single" w:sz="4" w:space="0" w:color="auto"/>
            </w:tcBorders>
          </w:tcPr>
          <w:p w14:paraId="5BA2C9C9" w14:textId="77777777" w:rsidR="007E029E" w:rsidRDefault="007E029E">
            <w:pPr>
              <w:spacing w:line="240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350" w:type="dxa"/>
          </w:tcPr>
          <w:p w14:paraId="0F2406C7" w14:textId="77777777" w:rsidR="007E029E" w:rsidRDefault="00000000">
            <w:pPr>
              <w:spacing w:line="240" w:lineRule="auto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PLZ, Ort</w:t>
            </w:r>
          </w:p>
        </w:tc>
        <w:tc>
          <w:tcPr>
            <w:tcW w:w="2581" w:type="dxa"/>
            <w:tcBorders>
              <w:bottom w:val="single" w:sz="4" w:space="0" w:color="auto"/>
              <w:right w:val="single" w:sz="4" w:space="0" w:color="auto"/>
            </w:tcBorders>
          </w:tcPr>
          <w:p w14:paraId="7424C333" w14:textId="6A200820" w:rsidR="007E029E" w:rsidRDefault="00E60E46">
            <w:pPr>
              <w:spacing w:line="240" w:lineRule="auto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Theme="majorHAnsi" w:hAnsiTheme="majorHAnsi" w:cstheme="majorHAnsi"/>
                <w:bCs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Cs/>
              </w:rPr>
            </w:r>
            <w:r>
              <w:rPr>
                <w:rFonts w:asciiTheme="majorHAnsi" w:hAnsiTheme="majorHAnsi" w:cstheme="majorHAnsi"/>
                <w:bCs/>
              </w:rPr>
              <w:fldChar w:fldCharType="separate"/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</w:rPr>
              <w:fldChar w:fldCharType="end"/>
            </w:r>
          </w:p>
        </w:tc>
      </w:tr>
      <w:tr w:rsidR="007E029E" w14:paraId="0A89DDBB" w14:textId="77777777" w:rsidTr="00E60E46">
        <w:tc>
          <w:tcPr>
            <w:tcW w:w="1418" w:type="dxa"/>
          </w:tcPr>
          <w:p w14:paraId="55025906" w14:textId="77777777" w:rsidR="007E029E" w:rsidRDefault="007E029E">
            <w:pPr>
              <w:spacing w:line="240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595" w:type="dxa"/>
            <w:tcBorders>
              <w:top w:val="single" w:sz="4" w:space="0" w:color="auto"/>
            </w:tcBorders>
          </w:tcPr>
          <w:p w14:paraId="561E3037" w14:textId="77777777" w:rsidR="007E029E" w:rsidRDefault="007E029E">
            <w:pPr>
              <w:spacing w:line="240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78" w:type="dxa"/>
          </w:tcPr>
          <w:p w14:paraId="5F2CA38B" w14:textId="77777777" w:rsidR="007E029E" w:rsidRDefault="007E029E">
            <w:pPr>
              <w:spacing w:line="240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350" w:type="dxa"/>
          </w:tcPr>
          <w:p w14:paraId="4E8AE51C" w14:textId="77777777" w:rsidR="007E029E" w:rsidRDefault="007E029E">
            <w:pPr>
              <w:spacing w:line="240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581" w:type="dxa"/>
            <w:tcBorders>
              <w:top w:val="single" w:sz="4" w:space="0" w:color="auto"/>
            </w:tcBorders>
          </w:tcPr>
          <w:p w14:paraId="4184464D" w14:textId="77777777" w:rsidR="007E029E" w:rsidRDefault="007E029E">
            <w:pPr>
              <w:spacing w:line="240" w:lineRule="auto"/>
              <w:rPr>
                <w:rFonts w:asciiTheme="majorHAnsi" w:hAnsiTheme="majorHAnsi" w:cstheme="majorHAnsi"/>
                <w:bCs/>
              </w:rPr>
            </w:pPr>
          </w:p>
        </w:tc>
      </w:tr>
      <w:tr w:rsidR="007E029E" w14:paraId="4EFE27F4" w14:textId="77777777" w:rsidTr="00E60E46">
        <w:tc>
          <w:tcPr>
            <w:tcW w:w="1418" w:type="dxa"/>
          </w:tcPr>
          <w:p w14:paraId="660BF5AB" w14:textId="77777777" w:rsidR="007E029E" w:rsidRDefault="00000000">
            <w:pPr>
              <w:spacing w:line="240" w:lineRule="auto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Geburtsdatum</w:t>
            </w:r>
          </w:p>
        </w:tc>
        <w:tc>
          <w:tcPr>
            <w:tcW w:w="2595" w:type="dxa"/>
            <w:tcBorders>
              <w:bottom w:val="single" w:sz="4" w:space="0" w:color="auto"/>
              <w:right w:val="single" w:sz="4" w:space="0" w:color="auto"/>
            </w:tcBorders>
          </w:tcPr>
          <w:p w14:paraId="73DC9DCD" w14:textId="4784089E" w:rsidR="007E029E" w:rsidRDefault="00E60E46">
            <w:pPr>
              <w:spacing w:line="240" w:lineRule="auto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Theme="majorHAnsi" w:hAnsiTheme="majorHAnsi" w:cstheme="majorHAnsi"/>
                <w:bCs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Cs/>
              </w:rPr>
            </w:r>
            <w:r>
              <w:rPr>
                <w:rFonts w:asciiTheme="majorHAnsi" w:hAnsiTheme="majorHAnsi" w:cstheme="majorHAnsi"/>
                <w:bCs/>
              </w:rPr>
              <w:fldChar w:fldCharType="separate"/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</w:rPr>
              <w:fldChar w:fldCharType="end"/>
            </w:r>
          </w:p>
        </w:tc>
        <w:tc>
          <w:tcPr>
            <w:tcW w:w="278" w:type="dxa"/>
            <w:tcBorders>
              <w:left w:val="single" w:sz="4" w:space="0" w:color="auto"/>
            </w:tcBorders>
          </w:tcPr>
          <w:p w14:paraId="719EA4E6" w14:textId="77777777" w:rsidR="007E029E" w:rsidRDefault="007E029E">
            <w:pPr>
              <w:spacing w:line="240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350" w:type="dxa"/>
          </w:tcPr>
          <w:p w14:paraId="6E290D41" w14:textId="77777777" w:rsidR="007E029E" w:rsidRDefault="00000000">
            <w:pPr>
              <w:spacing w:line="240" w:lineRule="auto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Heimatort</w:t>
            </w:r>
          </w:p>
        </w:tc>
        <w:tc>
          <w:tcPr>
            <w:tcW w:w="2581" w:type="dxa"/>
            <w:tcBorders>
              <w:bottom w:val="single" w:sz="4" w:space="0" w:color="auto"/>
              <w:right w:val="single" w:sz="4" w:space="0" w:color="auto"/>
            </w:tcBorders>
          </w:tcPr>
          <w:p w14:paraId="37EE60A3" w14:textId="69E4B0AE" w:rsidR="007E029E" w:rsidRDefault="00E60E46">
            <w:pPr>
              <w:spacing w:line="240" w:lineRule="auto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Theme="majorHAnsi" w:hAnsiTheme="majorHAnsi" w:cstheme="majorHAnsi"/>
                <w:bCs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Cs/>
              </w:rPr>
            </w:r>
            <w:r>
              <w:rPr>
                <w:rFonts w:asciiTheme="majorHAnsi" w:hAnsiTheme="majorHAnsi" w:cstheme="majorHAnsi"/>
                <w:bCs/>
              </w:rPr>
              <w:fldChar w:fldCharType="separate"/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</w:rPr>
              <w:fldChar w:fldCharType="end"/>
            </w:r>
          </w:p>
        </w:tc>
      </w:tr>
      <w:tr w:rsidR="007E029E" w14:paraId="19A21A57" w14:textId="77777777" w:rsidTr="00E60E46">
        <w:tc>
          <w:tcPr>
            <w:tcW w:w="1418" w:type="dxa"/>
          </w:tcPr>
          <w:p w14:paraId="074F9436" w14:textId="77777777" w:rsidR="007E029E" w:rsidRDefault="007E029E">
            <w:pPr>
              <w:spacing w:line="240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595" w:type="dxa"/>
            <w:tcBorders>
              <w:top w:val="single" w:sz="4" w:space="0" w:color="auto"/>
            </w:tcBorders>
          </w:tcPr>
          <w:p w14:paraId="12F5838F" w14:textId="77777777" w:rsidR="007E029E" w:rsidRDefault="007E029E">
            <w:pPr>
              <w:spacing w:line="240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78" w:type="dxa"/>
          </w:tcPr>
          <w:p w14:paraId="6FC4B14E" w14:textId="77777777" w:rsidR="007E029E" w:rsidRDefault="007E029E">
            <w:pPr>
              <w:spacing w:line="240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350" w:type="dxa"/>
          </w:tcPr>
          <w:p w14:paraId="67D2EB8E" w14:textId="77777777" w:rsidR="007E029E" w:rsidRDefault="007E029E">
            <w:pPr>
              <w:spacing w:line="240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581" w:type="dxa"/>
            <w:tcBorders>
              <w:top w:val="single" w:sz="4" w:space="0" w:color="auto"/>
            </w:tcBorders>
          </w:tcPr>
          <w:p w14:paraId="21A387EC" w14:textId="77777777" w:rsidR="007E029E" w:rsidRDefault="007E029E">
            <w:pPr>
              <w:spacing w:line="240" w:lineRule="auto"/>
              <w:rPr>
                <w:rFonts w:asciiTheme="majorHAnsi" w:hAnsiTheme="majorHAnsi" w:cstheme="majorHAnsi"/>
                <w:bCs/>
              </w:rPr>
            </w:pPr>
          </w:p>
        </w:tc>
      </w:tr>
      <w:tr w:rsidR="007E029E" w14:paraId="7CE42F6A" w14:textId="77777777" w:rsidTr="00E60E46">
        <w:tc>
          <w:tcPr>
            <w:tcW w:w="1418" w:type="dxa"/>
          </w:tcPr>
          <w:p w14:paraId="7AD93885" w14:textId="77777777" w:rsidR="007E029E" w:rsidRDefault="00000000">
            <w:pPr>
              <w:spacing w:line="240" w:lineRule="auto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Zivilstand</w:t>
            </w:r>
          </w:p>
        </w:tc>
        <w:tc>
          <w:tcPr>
            <w:tcW w:w="2595" w:type="dxa"/>
            <w:tcBorders>
              <w:bottom w:val="single" w:sz="4" w:space="0" w:color="auto"/>
              <w:right w:val="single" w:sz="4" w:space="0" w:color="auto"/>
            </w:tcBorders>
          </w:tcPr>
          <w:p w14:paraId="7A5A3A01" w14:textId="2F4B62BA" w:rsidR="007E029E" w:rsidRDefault="00E60E46">
            <w:pPr>
              <w:spacing w:line="240" w:lineRule="auto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Theme="majorHAnsi" w:hAnsiTheme="majorHAnsi" w:cstheme="majorHAnsi"/>
                <w:bCs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Cs/>
              </w:rPr>
            </w:r>
            <w:r>
              <w:rPr>
                <w:rFonts w:asciiTheme="majorHAnsi" w:hAnsiTheme="majorHAnsi" w:cstheme="majorHAnsi"/>
                <w:bCs/>
              </w:rPr>
              <w:fldChar w:fldCharType="separate"/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</w:rPr>
              <w:fldChar w:fldCharType="end"/>
            </w:r>
          </w:p>
        </w:tc>
        <w:tc>
          <w:tcPr>
            <w:tcW w:w="278" w:type="dxa"/>
            <w:tcBorders>
              <w:left w:val="single" w:sz="4" w:space="0" w:color="auto"/>
            </w:tcBorders>
          </w:tcPr>
          <w:p w14:paraId="72702395" w14:textId="77777777" w:rsidR="007E029E" w:rsidRDefault="007E029E">
            <w:pPr>
              <w:spacing w:line="240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350" w:type="dxa"/>
          </w:tcPr>
          <w:p w14:paraId="531208A2" w14:textId="77777777" w:rsidR="007E029E" w:rsidRDefault="00000000">
            <w:pPr>
              <w:spacing w:line="240" w:lineRule="auto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AHV-Nummer</w:t>
            </w:r>
          </w:p>
        </w:tc>
        <w:tc>
          <w:tcPr>
            <w:tcW w:w="2581" w:type="dxa"/>
            <w:tcBorders>
              <w:bottom w:val="single" w:sz="4" w:space="0" w:color="auto"/>
              <w:right w:val="single" w:sz="4" w:space="0" w:color="auto"/>
            </w:tcBorders>
          </w:tcPr>
          <w:p w14:paraId="75E21247" w14:textId="055AE320" w:rsidR="007E029E" w:rsidRDefault="00E60E46">
            <w:pPr>
              <w:spacing w:line="240" w:lineRule="auto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Theme="majorHAnsi" w:hAnsiTheme="majorHAnsi" w:cstheme="majorHAnsi"/>
                <w:bCs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Cs/>
              </w:rPr>
            </w:r>
            <w:r>
              <w:rPr>
                <w:rFonts w:asciiTheme="majorHAnsi" w:hAnsiTheme="majorHAnsi" w:cstheme="majorHAnsi"/>
                <w:bCs/>
              </w:rPr>
              <w:fldChar w:fldCharType="separate"/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</w:rPr>
              <w:fldChar w:fldCharType="end"/>
            </w:r>
          </w:p>
        </w:tc>
      </w:tr>
      <w:tr w:rsidR="007E029E" w14:paraId="16ED6D58" w14:textId="77777777" w:rsidTr="00E60E46">
        <w:tc>
          <w:tcPr>
            <w:tcW w:w="1418" w:type="dxa"/>
          </w:tcPr>
          <w:p w14:paraId="58FBFF00" w14:textId="77777777" w:rsidR="007E029E" w:rsidRDefault="007E029E">
            <w:pPr>
              <w:spacing w:line="240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595" w:type="dxa"/>
            <w:tcBorders>
              <w:top w:val="single" w:sz="4" w:space="0" w:color="auto"/>
            </w:tcBorders>
          </w:tcPr>
          <w:p w14:paraId="567288D4" w14:textId="77777777" w:rsidR="007E029E" w:rsidRDefault="007E029E">
            <w:pPr>
              <w:spacing w:line="240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78" w:type="dxa"/>
          </w:tcPr>
          <w:p w14:paraId="02F80117" w14:textId="77777777" w:rsidR="007E029E" w:rsidRDefault="007E029E">
            <w:pPr>
              <w:spacing w:line="240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350" w:type="dxa"/>
          </w:tcPr>
          <w:p w14:paraId="7F4E7B2F" w14:textId="77777777" w:rsidR="007E029E" w:rsidRDefault="007E029E">
            <w:pPr>
              <w:spacing w:line="240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581" w:type="dxa"/>
            <w:tcBorders>
              <w:top w:val="single" w:sz="4" w:space="0" w:color="auto"/>
            </w:tcBorders>
          </w:tcPr>
          <w:p w14:paraId="00D8C440" w14:textId="77777777" w:rsidR="007E029E" w:rsidRDefault="007E029E">
            <w:pPr>
              <w:spacing w:line="240" w:lineRule="auto"/>
              <w:rPr>
                <w:rFonts w:asciiTheme="majorHAnsi" w:hAnsiTheme="majorHAnsi" w:cstheme="majorHAnsi"/>
                <w:bCs/>
              </w:rPr>
            </w:pPr>
          </w:p>
        </w:tc>
      </w:tr>
      <w:tr w:rsidR="007E029E" w14:paraId="1463BCAA" w14:textId="77777777" w:rsidTr="00E60E46">
        <w:tc>
          <w:tcPr>
            <w:tcW w:w="1418" w:type="dxa"/>
          </w:tcPr>
          <w:p w14:paraId="2D889540" w14:textId="77777777" w:rsidR="007E029E" w:rsidRDefault="00000000">
            <w:pPr>
              <w:spacing w:line="240" w:lineRule="auto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Krankenkasse</w:t>
            </w:r>
          </w:p>
        </w:tc>
        <w:tc>
          <w:tcPr>
            <w:tcW w:w="2595" w:type="dxa"/>
            <w:tcBorders>
              <w:bottom w:val="single" w:sz="4" w:space="0" w:color="auto"/>
              <w:right w:val="single" w:sz="4" w:space="0" w:color="auto"/>
            </w:tcBorders>
          </w:tcPr>
          <w:p w14:paraId="6BD273C7" w14:textId="7A173E6D" w:rsidR="007E029E" w:rsidRDefault="00E60E46">
            <w:pPr>
              <w:spacing w:line="240" w:lineRule="auto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Theme="majorHAnsi" w:hAnsiTheme="majorHAnsi" w:cstheme="majorHAnsi"/>
                <w:bCs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Cs/>
              </w:rPr>
            </w:r>
            <w:r>
              <w:rPr>
                <w:rFonts w:asciiTheme="majorHAnsi" w:hAnsiTheme="majorHAnsi" w:cstheme="majorHAnsi"/>
                <w:bCs/>
              </w:rPr>
              <w:fldChar w:fldCharType="separate"/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</w:rPr>
              <w:fldChar w:fldCharType="end"/>
            </w:r>
          </w:p>
        </w:tc>
        <w:tc>
          <w:tcPr>
            <w:tcW w:w="278" w:type="dxa"/>
            <w:tcBorders>
              <w:left w:val="single" w:sz="4" w:space="0" w:color="auto"/>
            </w:tcBorders>
          </w:tcPr>
          <w:p w14:paraId="03B09258" w14:textId="77777777" w:rsidR="007E029E" w:rsidRDefault="007E029E">
            <w:pPr>
              <w:spacing w:line="240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350" w:type="dxa"/>
          </w:tcPr>
          <w:p w14:paraId="27EAEB33" w14:textId="77777777" w:rsidR="007E029E" w:rsidRDefault="00000000">
            <w:pPr>
              <w:spacing w:line="240" w:lineRule="auto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Beruf</w:t>
            </w:r>
          </w:p>
        </w:tc>
        <w:tc>
          <w:tcPr>
            <w:tcW w:w="2581" w:type="dxa"/>
            <w:tcBorders>
              <w:bottom w:val="single" w:sz="4" w:space="0" w:color="auto"/>
              <w:right w:val="single" w:sz="4" w:space="0" w:color="auto"/>
            </w:tcBorders>
          </w:tcPr>
          <w:p w14:paraId="7A4DC3F6" w14:textId="0AC7E2EC" w:rsidR="007E029E" w:rsidRDefault="00E60E46">
            <w:pPr>
              <w:spacing w:line="240" w:lineRule="auto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Theme="majorHAnsi" w:hAnsiTheme="majorHAnsi" w:cstheme="majorHAnsi"/>
                <w:bCs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Cs/>
              </w:rPr>
            </w:r>
            <w:r>
              <w:rPr>
                <w:rFonts w:asciiTheme="majorHAnsi" w:hAnsiTheme="majorHAnsi" w:cstheme="majorHAnsi"/>
                <w:bCs/>
              </w:rPr>
              <w:fldChar w:fldCharType="separate"/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</w:rPr>
              <w:fldChar w:fldCharType="end"/>
            </w:r>
          </w:p>
        </w:tc>
      </w:tr>
      <w:tr w:rsidR="007E029E" w14:paraId="09479E18" w14:textId="77777777" w:rsidTr="00E60E46">
        <w:tc>
          <w:tcPr>
            <w:tcW w:w="1418" w:type="dxa"/>
          </w:tcPr>
          <w:p w14:paraId="514988D1" w14:textId="77777777" w:rsidR="007E029E" w:rsidRDefault="007E029E">
            <w:pPr>
              <w:spacing w:line="240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595" w:type="dxa"/>
            <w:tcBorders>
              <w:top w:val="single" w:sz="4" w:space="0" w:color="auto"/>
            </w:tcBorders>
          </w:tcPr>
          <w:p w14:paraId="0D12A993" w14:textId="77777777" w:rsidR="007E029E" w:rsidRDefault="007E029E">
            <w:pPr>
              <w:spacing w:line="240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78" w:type="dxa"/>
          </w:tcPr>
          <w:p w14:paraId="2000123E" w14:textId="77777777" w:rsidR="007E029E" w:rsidRDefault="007E029E">
            <w:pPr>
              <w:spacing w:line="240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350" w:type="dxa"/>
          </w:tcPr>
          <w:p w14:paraId="3DC8A3F3" w14:textId="77777777" w:rsidR="007E029E" w:rsidRDefault="007E029E">
            <w:pPr>
              <w:spacing w:line="240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581" w:type="dxa"/>
            <w:tcBorders>
              <w:top w:val="single" w:sz="4" w:space="0" w:color="auto"/>
            </w:tcBorders>
          </w:tcPr>
          <w:p w14:paraId="5546696F" w14:textId="77777777" w:rsidR="007E029E" w:rsidRDefault="007E029E">
            <w:pPr>
              <w:spacing w:line="240" w:lineRule="auto"/>
              <w:rPr>
                <w:rFonts w:asciiTheme="majorHAnsi" w:hAnsiTheme="majorHAnsi" w:cstheme="majorHAnsi"/>
                <w:bCs/>
              </w:rPr>
            </w:pPr>
          </w:p>
        </w:tc>
      </w:tr>
      <w:tr w:rsidR="007E029E" w14:paraId="43431F04" w14:textId="77777777" w:rsidTr="00E60E46">
        <w:tc>
          <w:tcPr>
            <w:tcW w:w="1418" w:type="dxa"/>
          </w:tcPr>
          <w:p w14:paraId="1B88BF3C" w14:textId="77777777" w:rsidR="007E029E" w:rsidRDefault="00000000">
            <w:pPr>
              <w:spacing w:line="240" w:lineRule="auto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Eintrittsdatum</w:t>
            </w:r>
          </w:p>
        </w:tc>
        <w:tc>
          <w:tcPr>
            <w:tcW w:w="2595" w:type="dxa"/>
            <w:tcBorders>
              <w:bottom w:val="single" w:sz="4" w:space="0" w:color="auto"/>
              <w:right w:val="single" w:sz="4" w:space="0" w:color="auto"/>
            </w:tcBorders>
          </w:tcPr>
          <w:p w14:paraId="681D2355" w14:textId="1CD568B0" w:rsidR="007E029E" w:rsidRDefault="00E60E46">
            <w:pPr>
              <w:spacing w:line="240" w:lineRule="auto"/>
              <w:rPr>
                <w:rFonts w:asciiTheme="majorHAnsi" w:hAnsiTheme="majorHAnsi" w:cstheme="majorHAnsi"/>
                <w:bCs/>
              </w:rPr>
            </w:pPr>
            <w:sdt>
              <w:sdtPr>
                <w:rPr>
                  <w:rFonts w:asciiTheme="majorHAnsi" w:hAnsiTheme="majorHAnsi" w:cstheme="majorHAnsi"/>
                  <w:bCs/>
                </w:rPr>
                <w:id w:val="-730470439"/>
                <w:placeholder>
                  <w:docPart w:val="80B40273FEE04DED83FB1DDBE7261C68"/>
                </w:placeholder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Content>
                <w:r>
                  <w:rPr>
                    <w:rFonts w:asciiTheme="majorHAnsi" w:hAnsiTheme="majorHAnsi" w:cstheme="majorHAnsi"/>
                    <w:bCs/>
                  </w:rPr>
                  <w:t>Datum</w:t>
                </w:r>
                <w:r>
                  <w:rPr>
                    <w:rFonts w:asciiTheme="majorHAnsi" w:hAnsiTheme="majorHAnsi" w:cstheme="majorHAnsi"/>
                    <w:bCs/>
                  </w:rPr>
                  <w:t xml:space="preserve"> einfügen</w:t>
                </w:r>
              </w:sdtContent>
            </w:sdt>
          </w:p>
        </w:tc>
        <w:tc>
          <w:tcPr>
            <w:tcW w:w="278" w:type="dxa"/>
            <w:tcBorders>
              <w:left w:val="single" w:sz="4" w:space="0" w:color="auto"/>
            </w:tcBorders>
          </w:tcPr>
          <w:p w14:paraId="40E1591B" w14:textId="77777777" w:rsidR="007E029E" w:rsidRDefault="007E029E">
            <w:pPr>
              <w:spacing w:line="240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350" w:type="dxa"/>
          </w:tcPr>
          <w:p w14:paraId="202449DC" w14:textId="77777777" w:rsidR="007E029E" w:rsidRDefault="00000000">
            <w:pPr>
              <w:spacing w:line="240" w:lineRule="auto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Rechnung an</w:t>
            </w:r>
          </w:p>
        </w:tc>
        <w:tc>
          <w:tcPr>
            <w:tcW w:w="2581" w:type="dxa"/>
            <w:tcBorders>
              <w:bottom w:val="single" w:sz="4" w:space="0" w:color="auto"/>
              <w:right w:val="single" w:sz="4" w:space="0" w:color="auto"/>
            </w:tcBorders>
          </w:tcPr>
          <w:p w14:paraId="2B3249BA" w14:textId="3159363A" w:rsidR="007E029E" w:rsidRDefault="00E60E46">
            <w:pPr>
              <w:spacing w:line="240" w:lineRule="auto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Theme="majorHAnsi" w:hAnsiTheme="majorHAnsi" w:cstheme="majorHAnsi"/>
                <w:bCs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Cs/>
              </w:rPr>
            </w:r>
            <w:r>
              <w:rPr>
                <w:rFonts w:asciiTheme="majorHAnsi" w:hAnsiTheme="majorHAnsi" w:cstheme="majorHAnsi"/>
                <w:bCs/>
              </w:rPr>
              <w:fldChar w:fldCharType="separate"/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</w:rPr>
              <w:fldChar w:fldCharType="end"/>
            </w:r>
          </w:p>
        </w:tc>
      </w:tr>
      <w:tr w:rsidR="007E029E" w14:paraId="4A520CD6" w14:textId="77777777" w:rsidTr="00E60E46">
        <w:tc>
          <w:tcPr>
            <w:tcW w:w="1418" w:type="dxa"/>
          </w:tcPr>
          <w:p w14:paraId="0109AA02" w14:textId="77777777" w:rsidR="007E029E" w:rsidRDefault="007E029E">
            <w:pPr>
              <w:spacing w:line="240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595" w:type="dxa"/>
            <w:tcBorders>
              <w:top w:val="single" w:sz="4" w:space="0" w:color="auto"/>
            </w:tcBorders>
          </w:tcPr>
          <w:p w14:paraId="6ACBC220" w14:textId="77777777" w:rsidR="007E029E" w:rsidRDefault="007E029E">
            <w:pPr>
              <w:spacing w:line="240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78" w:type="dxa"/>
          </w:tcPr>
          <w:p w14:paraId="25E336B2" w14:textId="77777777" w:rsidR="007E029E" w:rsidRDefault="007E029E">
            <w:pPr>
              <w:spacing w:line="240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350" w:type="dxa"/>
          </w:tcPr>
          <w:p w14:paraId="18B60D6E" w14:textId="77777777" w:rsidR="007E029E" w:rsidRDefault="007E029E">
            <w:pPr>
              <w:spacing w:line="240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581" w:type="dxa"/>
            <w:tcBorders>
              <w:top w:val="single" w:sz="4" w:space="0" w:color="auto"/>
            </w:tcBorders>
          </w:tcPr>
          <w:p w14:paraId="1B2DE25F" w14:textId="77777777" w:rsidR="007E029E" w:rsidRDefault="007E029E">
            <w:pPr>
              <w:spacing w:line="240" w:lineRule="auto"/>
              <w:rPr>
                <w:rFonts w:asciiTheme="majorHAnsi" w:hAnsiTheme="majorHAnsi" w:cstheme="majorHAnsi"/>
                <w:bCs/>
              </w:rPr>
            </w:pPr>
          </w:p>
        </w:tc>
      </w:tr>
      <w:tr w:rsidR="007E029E" w14:paraId="277BF7B2" w14:textId="77777777" w:rsidTr="00E60E46">
        <w:tc>
          <w:tcPr>
            <w:tcW w:w="1418" w:type="dxa"/>
          </w:tcPr>
          <w:p w14:paraId="48C33BAB" w14:textId="77777777" w:rsidR="007E029E" w:rsidRDefault="00000000">
            <w:pPr>
              <w:spacing w:line="240" w:lineRule="auto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Kontaktperson</w:t>
            </w:r>
          </w:p>
        </w:tc>
        <w:tc>
          <w:tcPr>
            <w:tcW w:w="2595" w:type="dxa"/>
            <w:tcBorders>
              <w:bottom w:val="single" w:sz="4" w:space="0" w:color="auto"/>
              <w:right w:val="single" w:sz="4" w:space="0" w:color="auto"/>
            </w:tcBorders>
          </w:tcPr>
          <w:p w14:paraId="04D4E55E" w14:textId="160CBE15" w:rsidR="007E029E" w:rsidRDefault="00E60E46">
            <w:pPr>
              <w:spacing w:line="240" w:lineRule="auto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Theme="majorHAnsi" w:hAnsiTheme="majorHAnsi" w:cstheme="majorHAnsi"/>
                <w:bCs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Cs/>
              </w:rPr>
            </w:r>
            <w:r>
              <w:rPr>
                <w:rFonts w:asciiTheme="majorHAnsi" w:hAnsiTheme="majorHAnsi" w:cstheme="majorHAnsi"/>
                <w:bCs/>
              </w:rPr>
              <w:fldChar w:fldCharType="separate"/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</w:rPr>
              <w:fldChar w:fldCharType="end"/>
            </w:r>
          </w:p>
        </w:tc>
        <w:tc>
          <w:tcPr>
            <w:tcW w:w="278" w:type="dxa"/>
            <w:tcBorders>
              <w:left w:val="single" w:sz="4" w:space="0" w:color="auto"/>
            </w:tcBorders>
          </w:tcPr>
          <w:p w14:paraId="766FFD3E" w14:textId="77777777" w:rsidR="007E029E" w:rsidRDefault="007E029E">
            <w:pPr>
              <w:spacing w:line="240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350" w:type="dxa"/>
          </w:tcPr>
          <w:p w14:paraId="41533945" w14:textId="77777777" w:rsidR="007E029E" w:rsidRDefault="00000000">
            <w:pPr>
              <w:spacing w:line="240" w:lineRule="auto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Behörde</w:t>
            </w:r>
          </w:p>
        </w:tc>
        <w:tc>
          <w:tcPr>
            <w:tcW w:w="2581" w:type="dxa"/>
            <w:tcBorders>
              <w:bottom w:val="single" w:sz="4" w:space="0" w:color="auto"/>
              <w:right w:val="single" w:sz="4" w:space="0" w:color="auto"/>
            </w:tcBorders>
          </w:tcPr>
          <w:p w14:paraId="30C8EEC0" w14:textId="46821547" w:rsidR="007E029E" w:rsidRDefault="00E60E46">
            <w:pPr>
              <w:spacing w:line="240" w:lineRule="auto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Theme="majorHAnsi" w:hAnsiTheme="majorHAnsi" w:cstheme="majorHAnsi"/>
                <w:bCs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Cs/>
              </w:rPr>
            </w:r>
            <w:r>
              <w:rPr>
                <w:rFonts w:asciiTheme="majorHAnsi" w:hAnsiTheme="majorHAnsi" w:cstheme="majorHAnsi"/>
                <w:bCs/>
              </w:rPr>
              <w:fldChar w:fldCharType="separate"/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</w:rPr>
              <w:fldChar w:fldCharType="end"/>
            </w:r>
          </w:p>
        </w:tc>
      </w:tr>
    </w:tbl>
    <w:p w14:paraId="59DA2721" w14:textId="77777777" w:rsidR="007E029E" w:rsidRDefault="007E029E">
      <w:pPr>
        <w:spacing w:line="240" w:lineRule="auto"/>
        <w:rPr>
          <w:rFonts w:asciiTheme="majorHAnsi" w:hAnsiTheme="majorHAnsi" w:cstheme="majorHAnsi"/>
          <w:bCs/>
        </w:rPr>
      </w:pPr>
    </w:p>
    <w:p w14:paraId="211BF10F" w14:textId="77777777" w:rsidR="007E029E" w:rsidRDefault="00000000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Die unterzeichnende Institution erklärt sich mit diesen Richtlinien einverstanden.</w:t>
      </w:r>
    </w:p>
    <w:p w14:paraId="47FB9EA5" w14:textId="77777777" w:rsidR="007E029E" w:rsidRDefault="007E029E">
      <w:pPr>
        <w:spacing w:line="240" w:lineRule="auto"/>
        <w:rPr>
          <w:rFonts w:asciiTheme="majorHAnsi" w:hAnsiTheme="majorHAnsi" w:cstheme="majorHAnsi"/>
          <w:bCs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7"/>
        <w:gridCol w:w="400"/>
        <w:gridCol w:w="3864"/>
      </w:tblGrid>
      <w:tr w:rsidR="007E029E" w14:paraId="5ED90779" w14:textId="77777777">
        <w:tc>
          <w:tcPr>
            <w:tcW w:w="4390" w:type="dxa"/>
          </w:tcPr>
          <w:p w14:paraId="1B0203C0" w14:textId="77777777" w:rsidR="007E029E" w:rsidRDefault="00000000">
            <w:pPr>
              <w:spacing w:line="240" w:lineRule="auto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Ort, Datum</w:t>
            </w:r>
          </w:p>
        </w:tc>
        <w:tc>
          <w:tcPr>
            <w:tcW w:w="425" w:type="dxa"/>
          </w:tcPr>
          <w:p w14:paraId="37568E21" w14:textId="77777777" w:rsidR="007E029E" w:rsidRDefault="007E029E">
            <w:pPr>
              <w:spacing w:line="240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4247" w:type="dxa"/>
          </w:tcPr>
          <w:p w14:paraId="0E97565E" w14:textId="77777777" w:rsidR="007E029E" w:rsidRDefault="00000000">
            <w:pPr>
              <w:spacing w:line="240" w:lineRule="auto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Stempel, Unterschrift</w:t>
            </w:r>
          </w:p>
        </w:tc>
      </w:tr>
      <w:tr w:rsidR="007E029E" w14:paraId="21BA25D9" w14:textId="77777777">
        <w:tc>
          <w:tcPr>
            <w:tcW w:w="4390" w:type="dxa"/>
            <w:tcBorders>
              <w:bottom w:val="single" w:sz="4" w:space="0" w:color="auto"/>
              <w:right w:val="single" w:sz="4" w:space="0" w:color="auto"/>
            </w:tcBorders>
          </w:tcPr>
          <w:p w14:paraId="4700970E" w14:textId="77777777" w:rsidR="007E029E" w:rsidRDefault="007E029E">
            <w:pPr>
              <w:spacing w:line="240" w:lineRule="auto"/>
              <w:rPr>
                <w:rFonts w:asciiTheme="majorHAnsi" w:hAnsiTheme="majorHAnsi" w:cstheme="majorHAnsi"/>
                <w:bCs/>
              </w:rPr>
            </w:pPr>
          </w:p>
          <w:p w14:paraId="7CAFD5B7" w14:textId="77777777" w:rsidR="007E029E" w:rsidRDefault="007E029E">
            <w:pPr>
              <w:spacing w:line="240" w:lineRule="auto"/>
              <w:rPr>
                <w:rFonts w:asciiTheme="majorHAnsi" w:hAnsiTheme="majorHAnsi" w:cstheme="majorHAnsi"/>
                <w:bCs/>
              </w:rPr>
            </w:pPr>
          </w:p>
          <w:p w14:paraId="00A6C153" w14:textId="70FFDAA5" w:rsidR="007E029E" w:rsidRDefault="00E60E46">
            <w:pPr>
              <w:spacing w:line="240" w:lineRule="auto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Theme="majorHAnsi" w:hAnsiTheme="majorHAnsi" w:cstheme="majorHAnsi"/>
                <w:bCs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Cs/>
              </w:rPr>
            </w:r>
            <w:r>
              <w:rPr>
                <w:rFonts w:asciiTheme="majorHAnsi" w:hAnsiTheme="majorHAnsi" w:cstheme="majorHAnsi"/>
                <w:bCs/>
              </w:rPr>
              <w:fldChar w:fldCharType="separate"/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</w:rPr>
              <w:fldChar w:fldCharType="end"/>
            </w:r>
            <w:r>
              <w:rPr>
                <w:rFonts w:asciiTheme="majorHAnsi" w:hAnsiTheme="majorHAnsi" w:cstheme="majorHAnsi"/>
                <w:bCs/>
              </w:rPr>
              <w:t xml:space="preserve">, </w:t>
            </w:r>
            <w:sdt>
              <w:sdtPr>
                <w:rPr>
                  <w:rFonts w:asciiTheme="majorHAnsi" w:hAnsiTheme="majorHAnsi" w:cstheme="majorHAnsi"/>
                  <w:bCs/>
                </w:rPr>
                <w:id w:val="838740969"/>
                <w:placeholder>
                  <w:docPart w:val="A9CD0B58909248EF8CB68501DAB131F4"/>
                </w:placeholder>
                <w:date>
                  <w:dateFormat w:val="d. MMMM yyyy"/>
                  <w:lid w:val="de-CH"/>
                  <w:storeMappedDataAs w:val="dateTime"/>
                  <w:calendar w:val="gregorian"/>
                </w:date>
              </w:sdtPr>
              <w:sdtContent>
                <w:r>
                  <w:rPr>
                    <w:rFonts w:asciiTheme="majorHAnsi" w:hAnsiTheme="majorHAnsi" w:cstheme="majorHAnsi"/>
                    <w:bCs/>
                  </w:rPr>
                  <w:t>Datum einfügen</w:t>
                </w:r>
              </w:sdtContent>
            </w:sdt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185339BD" w14:textId="77777777" w:rsidR="007E029E" w:rsidRDefault="007E029E">
            <w:pPr>
              <w:spacing w:line="240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4247" w:type="dxa"/>
            <w:tcBorders>
              <w:bottom w:val="single" w:sz="4" w:space="0" w:color="auto"/>
              <w:right w:val="single" w:sz="4" w:space="0" w:color="auto"/>
            </w:tcBorders>
          </w:tcPr>
          <w:p w14:paraId="4BDABE0F" w14:textId="77777777" w:rsidR="007E029E" w:rsidRDefault="007E029E">
            <w:pPr>
              <w:spacing w:line="240" w:lineRule="auto"/>
              <w:rPr>
                <w:rFonts w:asciiTheme="majorHAnsi" w:hAnsiTheme="majorHAnsi" w:cstheme="majorHAnsi"/>
                <w:bCs/>
              </w:rPr>
            </w:pPr>
          </w:p>
        </w:tc>
      </w:tr>
    </w:tbl>
    <w:p w14:paraId="7D4AB046" w14:textId="77777777" w:rsidR="007E029E" w:rsidRDefault="007E029E">
      <w:pPr>
        <w:spacing w:line="240" w:lineRule="auto"/>
        <w:rPr>
          <w:rFonts w:asciiTheme="majorHAnsi" w:hAnsiTheme="majorHAnsi" w:cstheme="majorHAnsi"/>
          <w:color w:val="000000"/>
          <w:szCs w:val="20"/>
          <w:lang w:val="fr-CH"/>
        </w:rPr>
      </w:pPr>
    </w:p>
    <w:sectPr w:rsidR="007E029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07" w:right="2267" w:bottom="1985" w:left="1418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FDFF0" w14:textId="77777777" w:rsidR="00D47F83" w:rsidRDefault="00D47F83">
      <w:pPr>
        <w:spacing w:line="240" w:lineRule="auto"/>
      </w:pPr>
      <w:r>
        <w:separator/>
      </w:r>
    </w:p>
  </w:endnote>
  <w:endnote w:type="continuationSeparator" w:id="0">
    <w:p w14:paraId="695EB6D6" w14:textId="77777777" w:rsidR="00D47F83" w:rsidRDefault="00D47F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ionPro-Regular">
    <w:altName w:val="Cambria"/>
    <w:charset w:val="00"/>
    <w:family w:val="roman"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2059542400"/>
      <w:docPartObj>
        <w:docPartGallery w:val="Page Numbers (Bottom of Page)"/>
        <w:docPartUnique/>
      </w:docPartObj>
    </w:sdtPr>
    <w:sdtContent>
      <w:p w14:paraId="02253C04" w14:textId="77777777" w:rsidR="007E029E" w:rsidRDefault="00000000">
        <w:pPr>
          <w:pStyle w:val="Fuzeile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697C07FE" w14:textId="77777777" w:rsidR="007E029E" w:rsidRDefault="007E029E">
    <w:pPr>
      <w:pStyle w:val="Fuzeile"/>
    </w:pPr>
  </w:p>
  <w:p w14:paraId="564B915D" w14:textId="77777777" w:rsidR="007E029E" w:rsidRDefault="007E029E"/>
  <w:p w14:paraId="2C147175" w14:textId="77777777" w:rsidR="007E029E" w:rsidRDefault="007E029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F460A" w14:textId="77777777" w:rsidR="007E029E" w:rsidRDefault="007E029E">
    <w:pPr>
      <w:pStyle w:val="Fuzeile"/>
    </w:pPr>
  </w:p>
  <w:p w14:paraId="118EEEBD" w14:textId="77777777" w:rsidR="007E029E" w:rsidRDefault="007E029E"/>
  <w:p w14:paraId="33697AF0" w14:textId="77777777" w:rsidR="007E029E" w:rsidRDefault="007E029E"/>
  <w:p w14:paraId="709E1E74" w14:textId="77777777" w:rsidR="007E029E" w:rsidRDefault="007E029E"/>
  <w:sdt>
    <w:sdtPr>
      <w:rPr>
        <w:rStyle w:val="Seitenzahl"/>
      </w:rPr>
      <w:id w:val="355546476"/>
      <w:docPartObj>
        <w:docPartGallery w:val="Page Numbers (Bottom of Page)"/>
        <w:docPartUnique/>
      </w:docPartObj>
    </w:sdtPr>
    <w:sdtContent>
      <w:p w14:paraId="7D033D1A" w14:textId="77777777" w:rsidR="007E029E" w:rsidRDefault="00000000">
        <w:pPr>
          <w:pStyle w:val="Fuzeile"/>
          <w:ind w:right="-1702"/>
          <w:jc w:val="right"/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</w:rPr>
          <w:t>2</w:t>
        </w:r>
        <w:r>
          <w:rPr>
            <w:rStyle w:val="Seitenzahl"/>
          </w:rPr>
          <w:fldChar w:fldCharType="end"/>
        </w:r>
        <w:r>
          <w:rPr>
            <w:rStyle w:val="Seitenzahl"/>
          </w:rPr>
          <w:t xml:space="preserve"> </w:t>
        </w:r>
        <w:r>
          <w:rPr>
            <w:rStyle w:val="Seitenzahl"/>
            <w:b/>
            <w:bCs/>
            <w:color w:val="00A15F"/>
          </w:rPr>
          <w:t xml:space="preserve">| </w:t>
        </w: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NUMPAGES  \* MERGEFORMAT </w:instrText>
        </w:r>
        <w:r>
          <w:rPr>
            <w:rStyle w:val="Seitenzahl"/>
          </w:rPr>
          <w:fldChar w:fldCharType="separate"/>
        </w:r>
        <w:r>
          <w:rPr>
            <w:rStyle w:val="Seitenzahl"/>
          </w:rPr>
          <w:t>1</w:t>
        </w:r>
        <w:r>
          <w:rPr>
            <w:rStyle w:val="Seitenzahl"/>
          </w:rPr>
          <w:fldChar w:fldCharType="end"/>
        </w:r>
        <w:r>
          <w:rPr>
            <w:rStyle w:val="Seitenzahl"/>
          </w:rPr>
          <w:t xml:space="preserve"> </w:t>
        </w:r>
      </w:p>
      <w:p w14:paraId="004BFD1E" w14:textId="77777777" w:rsidR="007E029E" w:rsidRDefault="00000000">
        <w:pPr>
          <w:pStyle w:val="Fuzeile"/>
          <w:ind w:right="-1702"/>
          <w:jc w:val="right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B0133" w14:textId="77777777" w:rsidR="007E029E" w:rsidRDefault="00000000">
    <w:pPr>
      <w:pStyle w:val="berschriftFusszeile"/>
      <w:ind w:left="1134" w:right="-1702"/>
      <w:rPr>
        <w:rStyle w:val="FuzeileZchn"/>
        <w:b w:val="0"/>
        <w:bCs w:val="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88D2131" wp14:editId="393F48B7">
              <wp:simplePos x="0" y="0"/>
              <wp:positionH relativeFrom="margin">
                <wp:posOffset>4961255</wp:posOffset>
              </wp:positionH>
              <wp:positionV relativeFrom="paragraph">
                <wp:posOffset>-2336800</wp:posOffset>
              </wp:positionV>
              <wp:extent cx="3656330" cy="1404620"/>
              <wp:effectExtent l="0" t="0" r="0" b="0"/>
              <wp:wrapSquare wrapText="bothSides"/>
              <wp:docPr id="1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3656330" cy="1404620"/>
                      </a:xfrm>
                      <a:prstGeom prst="rect">
                        <a:avLst/>
                      </a:prstGeom>
                      <a:noFill/>
                      <a:ln w="9525" cap="flat" cmpd="sng">
                        <a:prstDash val="solid"/>
                        <a:miter lim="800000"/>
                      </a:ln>
                    </wps:spPr>
                    <wps:txbx>
                      <w:txbxContent>
                        <w:p w14:paraId="6DC24B5D" w14:textId="77777777" w:rsidR="007E029E" w:rsidRDefault="00000000">
                          <w:pPr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 xml:space="preserve">40 KoGu Wohn- und Werkstattexternat </w:t>
                          </w:r>
                          <w:r>
                            <w:rPr>
                              <w:rFonts w:asciiTheme="majorHAnsi" w:hAnsiTheme="majorHAnsi" w:cstheme="majorHAnsi"/>
                              <w:szCs w:val="20"/>
                              <w:lang w:val="de-DE"/>
                            </w:rPr>
                            <w:t>|</w:t>
                          </w:r>
                          <w:r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 xml:space="preserve"> QM4-Doku 69 </w:t>
                          </w:r>
                          <w:r>
                            <w:rPr>
                              <w:rFonts w:asciiTheme="majorHAnsi" w:hAnsiTheme="majorHAnsi" w:cstheme="majorHAnsi"/>
                              <w:szCs w:val="20"/>
                              <w:lang w:val="de-DE"/>
                            </w:rPr>
                            <w:t>|</w:t>
                          </w:r>
                          <w:r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 xml:space="preserve"> 20. Februar 2023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8D2131" id="Textfeld 2" o:spid="_x0000_s1026" style="position:absolute;left:0;text-align:left;margin-left:390.65pt;margin-top:-184pt;width:287.9pt;height:110.6pt;rotation:-90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" filled="f" stroked="f">
              <v:textbox style="mso-fit-shape-to-text:t">
                <w:txbxContent>
                  <w:p w14:paraId="6DC24B5D" w14:textId="77777777" w:rsidR="007E029E" w:rsidRDefault="00000000">
                    <w:pPr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 xml:space="preserve">40 KoGu Wohn- und Werkstattexternat </w:t>
                    </w:r>
                    <w:r>
                      <w:rPr>
                        <w:rFonts w:asciiTheme="majorHAnsi" w:hAnsiTheme="majorHAnsi" w:cstheme="majorHAnsi"/>
                        <w:szCs w:val="20"/>
                        <w:lang w:val="de-DE"/>
                      </w:rPr>
                      <w:t>|</w:t>
                    </w:r>
                    <w:r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 xml:space="preserve"> QM4-Doku 69 </w:t>
                    </w:r>
                    <w:r>
                      <w:rPr>
                        <w:rFonts w:asciiTheme="majorHAnsi" w:hAnsiTheme="majorHAnsi" w:cstheme="majorHAnsi"/>
                        <w:szCs w:val="20"/>
                        <w:lang w:val="de-DE"/>
                      </w:rPr>
                      <w:t>|</w:t>
                    </w:r>
                    <w:r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 xml:space="preserve"> 20. Februar 2023</w:t>
                    </w:r>
                  </w:p>
                </w:txbxContent>
              </v:textbox>
              <w10:wrap type="square" anchorx="margin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4BD56E3F" wp14:editId="55F33197">
          <wp:simplePos x="0" y="0"/>
          <wp:positionH relativeFrom="column">
            <wp:posOffset>-114935</wp:posOffset>
          </wp:positionH>
          <wp:positionV relativeFrom="page">
            <wp:posOffset>9871075</wp:posOffset>
          </wp:positionV>
          <wp:extent cx="756920" cy="541139"/>
          <wp:effectExtent l="0" t="0" r="5080" b="5080"/>
          <wp:wrapNone/>
          <wp:docPr id="2" name="Grafik 21" descr="Ein Bild, das Text, Schild, Visitenkarte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" cy="5411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Haus Gilgamesch | </w:t>
    </w:r>
    <w:r>
      <w:rPr>
        <w:rStyle w:val="FuzeileZchn"/>
        <w:b w:val="0"/>
        <w:bCs w:val="0"/>
      </w:rPr>
      <w:t>Herrenweg 8</w:t>
    </w:r>
    <w:r>
      <w:t xml:space="preserve"> | </w:t>
    </w:r>
    <w:r>
      <w:rPr>
        <w:rStyle w:val="FuzeileZchn"/>
        <w:b w:val="0"/>
        <w:bCs w:val="0"/>
      </w:rPr>
      <w:t>4054 Basel</w:t>
    </w:r>
    <w:r>
      <w:t xml:space="preserve"> | </w:t>
    </w:r>
    <w:r>
      <w:rPr>
        <w:rStyle w:val="FuzeileZchn"/>
        <w:b w:val="0"/>
        <w:bCs w:val="0"/>
      </w:rPr>
      <w:t xml:space="preserve">Schweiz </w:t>
    </w:r>
    <w:r>
      <w:t xml:space="preserve">| </w:t>
    </w:r>
    <w:r>
      <w:rPr>
        <w:rStyle w:val="FuzeileZchn"/>
        <w:b w:val="0"/>
        <w:bCs w:val="0"/>
      </w:rPr>
      <w:t>061 301 38 42</w:t>
    </w:r>
    <w:r>
      <w:t xml:space="preserve"> | </w:t>
    </w:r>
    <w:r>
      <w:rPr>
        <w:rStyle w:val="FuzeileZchn"/>
        <w:b w:val="0"/>
        <w:bCs w:val="0"/>
      </w:rPr>
      <w:t>info@gilgamesch.ch</w:t>
    </w:r>
    <w:r>
      <w:t xml:space="preserve"> | </w:t>
    </w:r>
    <w:r>
      <w:rPr>
        <w:rStyle w:val="FuzeileZchn"/>
        <w:b w:val="0"/>
        <w:bCs w:val="0"/>
      </w:rPr>
      <w:t>www.gilgamesch.ch</w:t>
    </w:r>
  </w:p>
  <w:p w14:paraId="4C69C14A" w14:textId="77777777" w:rsidR="007E029E" w:rsidRDefault="007E029E">
    <w:pPr>
      <w:pStyle w:val="berschriftFusszeile"/>
      <w:rPr>
        <w:rStyle w:val="FuzeileZchn"/>
        <w:b w:val="0"/>
        <w:bCs w:val="0"/>
      </w:rPr>
    </w:pPr>
  </w:p>
  <w:p w14:paraId="102923D4" w14:textId="77777777" w:rsidR="007E029E" w:rsidRDefault="007E029E">
    <w:pPr>
      <w:pStyle w:val="berschriftFuss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9F9CC" w14:textId="77777777" w:rsidR="00D47F83" w:rsidRDefault="00D47F83">
      <w:pPr>
        <w:spacing w:line="240" w:lineRule="auto"/>
      </w:pPr>
      <w:r>
        <w:separator/>
      </w:r>
    </w:p>
  </w:footnote>
  <w:footnote w:type="continuationSeparator" w:id="0">
    <w:p w14:paraId="13DD5457" w14:textId="77777777" w:rsidR="00D47F83" w:rsidRDefault="00D47F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7DD63" w14:textId="77777777" w:rsidR="007E029E" w:rsidRDefault="00000000">
    <w:pPr>
      <w:pStyle w:val="Kopfzeile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21E7409" wp14:editId="65561F96">
          <wp:simplePos x="0" y="0"/>
          <wp:positionH relativeFrom="column">
            <wp:posOffset>5490845</wp:posOffset>
          </wp:positionH>
          <wp:positionV relativeFrom="page">
            <wp:posOffset>361950</wp:posOffset>
          </wp:positionV>
          <wp:extent cx="809625" cy="809625"/>
          <wp:effectExtent l="0" t="0" r="9525" b="9525"/>
          <wp:wrapNone/>
          <wp:docPr id="4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4E4F49B" w14:textId="77777777" w:rsidR="007E029E" w:rsidRDefault="007E029E"/>
  <w:p w14:paraId="0E88CFC1" w14:textId="77777777" w:rsidR="007E029E" w:rsidRDefault="007E029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CB0AB" w14:textId="77777777" w:rsidR="007E029E" w:rsidRDefault="007E029E">
    <w:pPr>
      <w:pStyle w:val="Kopfzeile"/>
      <w:tabs>
        <w:tab w:val="left" w:pos="7513"/>
      </w:tabs>
      <w:ind w:right="-1702"/>
      <w:jc w:val="right"/>
    </w:pPr>
  </w:p>
  <w:p w14:paraId="08725DAD" w14:textId="77777777" w:rsidR="007E029E" w:rsidRDefault="007E029E">
    <w:pPr>
      <w:pStyle w:val="Kopfzeile"/>
      <w:tabs>
        <w:tab w:val="left" w:pos="7513"/>
      </w:tabs>
      <w:ind w:right="-1702"/>
      <w:jc w:val="right"/>
    </w:pPr>
  </w:p>
  <w:p w14:paraId="26806940" w14:textId="77777777" w:rsidR="007E029E" w:rsidRDefault="007E029E">
    <w:pPr>
      <w:pStyle w:val="Kopfzeile"/>
      <w:tabs>
        <w:tab w:val="left" w:pos="7513"/>
      </w:tabs>
      <w:ind w:right="-1702"/>
      <w:jc w:val="right"/>
    </w:pPr>
  </w:p>
  <w:p w14:paraId="275286F5" w14:textId="77777777" w:rsidR="007E029E" w:rsidRDefault="007E029E">
    <w:pPr>
      <w:pStyle w:val="Kopfzeile"/>
      <w:tabs>
        <w:tab w:val="left" w:pos="7513"/>
      </w:tabs>
      <w:ind w:right="-1702"/>
      <w:jc w:val="right"/>
    </w:pPr>
  </w:p>
  <w:p w14:paraId="24101C27" w14:textId="77777777" w:rsidR="007E029E" w:rsidRDefault="007E029E">
    <w:pPr>
      <w:pStyle w:val="Kopfzeile"/>
      <w:tabs>
        <w:tab w:val="left" w:pos="7513"/>
      </w:tabs>
      <w:ind w:right="-1702"/>
      <w:jc w:val="right"/>
    </w:pPr>
  </w:p>
  <w:p w14:paraId="1914D205" w14:textId="77777777" w:rsidR="007E029E" w:rsidRDefault="007E029E">
    <w:pPr>
      <w:pStyle w:val="Kopfzeile"/>
      <w:tabs>
        <w:tab w:val="left" w:pos="7513"/>
      </w:tabs>
      <w:ind w:right="-1702"/>
      <w:jc w:val="right"/>
    </w:pPr>
  </w:p>
  <w:p w14:paraId="4EC9D917" w14:textId="77777777" w:rsidR="007E029E" w:rsidRDefault="00000000">
    <w:pPr>
      <w:pStyle w:val="Kopfzeile"/>
      <w:tabs>
        <w:tab w:val="left" w:pos="7513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34069EAD" wp14:editId="7D0233E0">
          <wp:simplePos x="0" y="0"/>
          <wp:positionH relativeFrom="column">
            <wp:posOffset>4351020</wp:posOffset>
          </wp:positionH>
          <wp:positionV relativeFrom="page">
            <wp:posOffset>292735</wp:posOffset>
          </wp:positionV>
          <wp:extent cx="1943100" cy="963930"/>
          <wp:effectExtent l="0" t="0" r="0" b="1270"/>
          <wp:wrapNone/>
          <wp:docPr id="3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963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8C0668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FFFFF7D"/>
    <w:multiLevelType w:val="multilevel"/>
    <w:tmpl w:val="A32419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ED64D3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60E80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multilevel"/>
    <w:tmpl w:val="38F0B1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1"/>
    <w:multiLevelType w:val="multilevel"/>
    <w:tmpl w:val="8CBEF8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2"/>
    <w:multiLevelType w:val="multilevel"/>
    <w:tmpl w:val="B96043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FFFFF83"/>
    <w:multiLevelType w:val="multilevel"/>
    <w:tmpl w:val="9DC415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FFFFFF88"/>
    <w:multiLevelType w:val="multilevel"/>
    <w:tmpl w:val="DBD07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FFFFFF89"/>
    <w:multiLevelType w:val="multilevel"/>
    <w:tmpl w:val="10AA8A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E8051DA"/>
    <w:multiLevelType w:val="multilevel"/>
    <w:tmpl w:val="27C8A8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2700937">
    <w:abstractNumId w:val="0"/>
  </w:num>
  <w:num w:numId="2" w16cid:durableId="167989833">
    <w:abstractNumId w:val="1"/>
  </w:num>
  <w:num w:numId="3" w16cid:durableId="1507943700">
    <w:abstractNumId w:val="2"/>
  </w:num>
  <w:num w:numId="4" w16cid:durableId="1164783104">
    <w:abstractNumId w:val="3"/>
  </w:num>
  <w:num w:numId="5" w16cid:durableId="1982879044">
    <w:abstractNumId w:val="4"/>
  </w:num>
  <w:num w:numId="6" w16cid:durableId="1269586836">
    <w:abstractNumId w:val="5"/>
  </w:num>
  <w:num w:numId="7" w16cid:durableId="765344482">
    <w:abstractNumId w:val="6"/>
  </w:num>
  <w:num w:numId="8" w16cid:durableId="1048526547">
    <w:abstractNumId w:val="7"/>
  </w:num>
  <w:num w:numId="9" w16cid:durableId="261111044">
    <w:abstractNumId w:val="8"/>
  </w:num>
  <w:num w:numId="10" w16cid:durableId="1112549592">
    <w:abstractNumId w:val="9"/>
  </w:num>
  <w:num w:numId="11" w16cid:durableId="10774423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phPRX500BYWn8Ztl55pMX/adxpN6PE/kipnXz1o9uvEW2Zgrrn704MjaChBPSv94PHPHg6W6gTDCRNaWTuF8A==" w:salt="XbBY66OmQ739vUiUaCe69A==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29E"/>
    <w:rsid w:val="007E029E"/>
    <w:rsid w:val="00B552DE"/>
    <w:rsid w:val="00D47F83"/>
    <w:rsid w:val="00E6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1917FE"/>
  <w15:docId w15:val="{9DDA07FD-E9E8-4F7B-9278-D2C6C4BC2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288" w:lineRule="auto"/>
    </w:pPr>
    <w:rPr>
      <w:sz w:val="20"/>
    </w:rPr>
  </w:style>
  <w:style w:type="paragraph" w:styleId="berschrift1">
    <w:name w:val="heading 1"/>
    <w:basedOn w:val="Standard"/>
    <w:next w:val="Standard"/>
    <w:uiPriority w:val="9"/>
    <w:qFormat/>
    <w:pPr>
      <w:ind w:right="1699"/>
      <w:outlineLvl w:val="0"/>
    </w:pPr>
    <w:rPr>
      <w:b/>
      <w:bCs/>
      <w:color w:val="00A15F"/>
      <w:sz w:val="26"/>
      <w:szCs w:val="26"/>
    </w:rPr>
  </w:style>
  <w:style w:type="paragraph" w:styleId="berschrift2">
    <w:name w:val="heading 2"/>
    <w:basedOn w:val="Standard"/>
    <w:next w:val="Standard"/>
    <w:uiPriority w:val="9"/>
    <w:unhideWhenUsed/>
    <w:qFormat/>
    <w:pPr>
      <w:spacing w:line="240" w:lineRule="auto"/>
      <w:ind w:right="1699"/>
      <w:outlineLvl w:val="1"/>
    </w:pPr>
    <w:rPr>
      <w:rFonts w:ascii="Calibri" w:hAnsi="Calibri" w:cs="Calibri"/>
      <w:b/>
      <w:bCs/>
      <w:color w:val="000000"/>
      <w:sz w:val="21"/>
      <w:szCs w:val="21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EinfAbs"/>
    <w:uiPriority w:val="99"/>
    <w:unhideWhenUsed/>
    <w:rPr>
      <w:rFonts w:ascii="Calibri" w:hAnsi="Calibri" w:cs="Calibri"/>
      <w:sz w:val="16"/>
      <w:szCs w:val="16"/>
    </w:rPr>
  </w:style>
  <w:style w:type="character" w:customStyle="1" w:styleId="FuzeileZchn">
    <w:name w:val="Fußzeile Zchn"/>
    <w:basedOn w:val="Absatz-Standardschriftart"/>
    <w:uiPriority w:val="99"/>
    <w:rPr>
      <w:rFonts w:ascii="Calibri" w:hAnsi="Calibri" w:cs="Calibri"/>
      <w:color w:val="000000"/>
      <w:sz w:val="16"/>
      <w:szCs w:val="16"/>
      <w:lang w:val="de-DE"/>
    </w:rPr>
  </w:style>
  <w:style w:type="paragraph" w:customStyle="1" w:styleId="EinfAbs">
    <w:name w:val="[Einf. Abs.]"/>
    <w:basedOn w:val="Standard"/>
    <w:uiPriority w:val="99"/>
    <w:pPr>
      <w:autoSpaceDE w:val="0"/>
      <w:autoSpaceDN w:val="0"/>
      <w:adjustRightInd w:val="0"/>
      <w:textAlignment w:val="center"/>
    </w:pPr>
    <w:rPr>
      <w:rFonts w:ascii="MinionPro-Regular" w:hAnsi="MinionPro-Regular" w:cs="MinionPro-Regular"/>
      <w:color w:val="000000"/>
      <w:lang w:val="de-DE"/>
    </w:rPr>
  </w:style>
  <w:style w:type="table" w:styleId="Tabellenraster">
    <w:name w:val="Table Grid"/>
    <w:basedOn w:val="NormaleTabel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Pr>
      <w:color w:val="00A15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Pr>
      <w:color w:val="605E5C"/>
      <w:shd w:val="clear" w:color="auto" w:fill="E1DFDD"/>
    </w:rPr>
  </w:style>
  <w:style w:type="character" w:styleId="Seitenzahl">
    <w:name w:val="page number"/>
    <w:basedOn w:val="Absatz-Standardschriftart"/>
    <w:uiPriority w:val="99"/>
    <w:semiHidden/>
    <w:unhideWhenUsed/>
  </w:style>
  <w:style w:type="paragraph" w:customStyle="1" w:styleId="Adresskopf">
    <w:name w:val="Adresskopf"/>
    <w:basedOn w:val="EinfAbs"/>
    <w:qFormat/>
    <w:pPr>
      <w:spacing w:line="240" w:lineRule="auto"/>
    </w:pPr>
    <w:rPr>
      <w:rFonts w:ascii="Calibri" w:hAnsi="Calibri" w:cs="Calibri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005E43"/>
      <w:u w:val="single"/>
    </w:rPr>
  </w:style>
  <w:style w:type="paragraph" w:customStyle="1" w:styleId="berschriftAdresskopf">
    <w:name w:val="Überschrift Adresskopf"/>
    <w:basedOn w:val="Adresskopf"/>
    <w:qFormat/>
    <w:rPr>
      <w:b/>
      <w:bCs/>
      <w:color w:val="00A15F"/>
    </w:rPr>
  </w:style>
  <w:style w:type="paragraph" w:styleId="Textkrper">
    <w:name w:val="Body Text"/>
    <w:basedOn w:val="Standard"/>
    <w:uiPriority w:val="99"/>
    <w:unhideWhenUsed/>
    <w:pPr>
      <w:spacing w:line="240" w:lineRule="auto"/>
      <w:ind w:right="1699"/>
    </w:pPr>
    <w:rPr>
      <w:rFonts w:ascii="Calibri" w:hAnsi="Calibri" w:cs="Calibri"/>
      <w:color w:val="000000"/>
      <w:sz w:val="21"/>
      <w:szCs w:val="21"/>
      <w:lang w:val="de-DE"/>
    </w:rPr>
  </w:style>
  <w:style w:type="character" w:customStyle="1" w:styleId="TextkrperZchn">
    <w:name w:val="Textkörper Zchn"/>
    <w:basedOn w:val="Absatz-Standardschriftart"/>
    <w:uiPriority w:val="99"/>
    <w:rPr>
      <w:rFonts w:ascii="Calibri" w:hAnsi="Calibri" w:cs="Calibri"/>
      <w:color w:val="000000"/>
      <w:sz w:val="21"/>
      <w:szCs w:val="21"/>
      <w:lang w:val="de-DE"/>
    </w:rPr>
  </w:style>
  <w:style w:type="character" w:customStyle="1" w:styleId="berschrift1Zchn">
    <w:name w:val="Überschrift 1 Zchn"/>
    <w:basedOn w:val="Absatz-Standardschriftart"/>
    <w:uiPriority w:val="9"/>
    <w:rPr>
      <w:b/>
      <w:bCs/>
      <w:color w:val="00A15F"/>
      <w:sz w:val="26"/>
      <w:szCs w:val="26"/>
    </w:rPr>
  </w:style>
  <w:style w:type="character" w:customStyle="1" w:styleId="berschrift2Zchn">
    <w:name w:val="Überschrift 2 Zchn"/>
    <w:basedOn w:val="Absatz-Standardschriftart"/>
    <w:uiPriority w:val="9"/>
    <w:rPr>
      <w:rFonts w:ascii="Calibri" w:hAnsi="Calibri" w:cs="Calibri"/>
      <w:b/>
      <w:bCs/>
      <w:color w:val="000000"/>
      <w:sz w:val="21"/>
      <w:szCs w:val="21"/>
      <w:lang w:val="de-DE"/>
    </w:rPr>
  </w:style>
  <w:style w:type="paragraph" w:styleId="Textkrper2">
    <w:name w:val="Body Text 2"/>
    <w:basedOn w:val="Standard"/>
    <w:uiPriority w:val="99"/>
    <w:unhideWhenUsed/>
    <w:pPr>
      <w:spacing w:line="240" w:lineRule="auto"/>
    </w:pPr>
    <w:rPr>
      <w:rFonts w:ascii="Calibri" w:hAnsi="Calibri" w:cs="Calibri"/>
      <w:color w:val="000000"/>
      <w:sz w:val="14"/>
      <w:szCs w:val="14"/>
      <w:u w:val="single"/>
      <w:lang w:val="de-DE"/>
    </w:rPr>
  </w:style>
  <w:style w:type="character" w:customStyle="1" w:styleId="Textkrper2Zchn">
    <w:name w:val="Textkörper 2 Zchn"/>
    <w:basedOn w:val="Absatz-Standardschriftart"/>
    <w:uiPriority w:val="99"/>
    <w:rPr>
      <w:rFonts w:ascii="Calibri" w:hAnsi="Calibri" w:cs="Calibri"/>
      <w:color w:val="000000"/>
      <w:sz w:val="14"/>
      <w:szCs w:val="14"/>
      <w:u w:val="single"/>
      <w:lang w:val="de-DE"/>
    </w:rPr>
  </w:style>
  <w:style w:type="paragraph" w:customStyle="1" w:styleId="berschriftFusszeile">
    <w:name w:val="Überschrift Fusszeile"/>
    <w:basedOn w:val="Fuzeile"/>
    <w:qFormat/>
    <w:rPr>
      <w:b/>
      <w:bCs/>
      <w:color w:val="00A15F"/>
    </w:rPr>
  </w:style>
  <w:style w:type="paragraph" w:styleId="Listenabsatz">
    <w:name w:val="List Paragraph"/>
    <w:basedOn w:val="Standard"/>
    <w:uiPriority w:val="34"/>
    <w:qFormat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Platzhaltertext">
    <w:name w:val="Placeholder Text"/>
    <w:basedOn w:val="Absatz-Standardschriftart"/>
    <w:uiPriority w:val="99"/>
    <w:semiHidden/>
    <w:rsid w:val="00E60E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E8ED41-10BF-4E18-BAAE-5536CB76132F}"/>
      </w:docPartPr>
      <w:docPartBody>
        <w:p w:rsidR="00000000" w:rsidRDefault="006D4132">
          <w:r w:rsidRPr="00F56FFC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628D7332835B49EEB5FA107553DFB3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CA5E53-2278-4C5B-B9B6-6533E6752E57}"/>
      </w:docPartPr>
      <w:docPartBody>
        <w:p w:rsidR="00000000" w:rsidRDefault="006D4132" w:rsidP="006D4132">
          <w:pPr>
            <w:pStyle w:val="628D7332835B49EEB5FA107553DFB38A"/>
          </w:pPr>
          <w:r w:rsidRPr="00F56FFC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80B40273FEE04DED83FB1DDBE7261C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1715E3-B8B0-4735-92A8-18F00E835152}"/>
      </w:docPartPr>
      <w:docPartBody>
        <w:p w:rsidR="00000000" w:rsidRDefault="006D4132" w:rsidP="006D4132">
          <w:pPr>
            <w:pStyle w:val="80B40273FEE04DED83FB1DDBE7261C68"/>
          </w:pPr>
          <w:r w:rsidRPr="00F56FFC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A9CD0B58909248EF8CB68501DAB131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D85BAD-7581-4332-B70D-EE80FA876479}"/>
      </w:docPartPr>
      <w:docPartBody>
        <w:p w:rsidR="00000000" w:rsidRDefault="006D4132" w:rsidP="006D4132">
          <w:pPr>
            <w:pStyle w:val="A9CD0B58909248EF8CB68501DAB131F4"/>
          </w:pPr>
          <w:r w:rsidRPr="00F56FFC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ionPro-Regular">
    <w:altName w:val="Cambria"/>
    <w:charset w:val="00"/>
    <w:family w:val="roman"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132"/>
    <w:rsid w:val="006D4132"/>
    <w:rsid w:val="0081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D4132"/>
    <w:rPr>
      <w:color w:val="808080"/>
    </w:rPr>
  </w:style>
  <w:style w:type="paragraph" w:customStyle="1" w:styleId="628D7332835B49EEB5FA107553DFB38A">
    <w:name w:val="628D7332835B49EEB5FA107553DFB38A"/>
    <w:rsid w:val="006D4132"/>
  </w:style>
  <w:style w:type="paragraph" w:customStyle="1" w:styleId="80B40273FEE04DED83FB1DDBE7261C68">
    <w:name w:val="80B40273FEE04DED83FB1DDBE7261C68"/>
    <w:rsid w:val="006D4132"/>
  </w:style>
  <w:style w:type="paragraph" w:customStyle="1" w:styleId="A9CD0B58909248EF8CB68501DAB131F4">
    <w:name w:val="A9CD0B58909248EF8CB68501DAB131F4"/>
    <w:rsid w:val="006D41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tiftung Sucht">
      <a:dk1>
        <a:srgbClr val="000000"/>
      </a:dk1>
      <a:lt1>
        <a:srgbClr val="FFFFFF"/>
      </a:lt1>
      <a:dk2>
        <a:srgbClr val="22333C"/>
      </a:dk2>
      <a:lt2>
        <a:srgbClr val="E7E6E6"/>
      </a:lt2>
      <a:accent1>
        <a:srgbClr val="00A15F"/>
      </a:accent1>
      <a:accent2>
        <a:srgbClr val="63AC30"/>
      </a:accent2>
      <a:accent3>
        <a:srgbClr val="005E43"/>
      </a:accent3>
      <a:accent4>
        <a:srgbClr val="B3E5FC"/>
      </a:accent4>
      <a:accent5>
        <a:srgbClr val="11596D"/>
      </a:accent5>
      <a:accent6>
        <a:srgbClr val="FFCC00"/>
      </a:accent6>
      <a:hlink>
        <a:srgbClr val="00A15F"/>
      </a:hlink>
      <a:folHlink>
        <a:srgbClr val="005E43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7E0293C-80D1-F44E-9163-E5208CB68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pomzh1029</dc:creator>
  <cp:keywords/>
  <dc:description/>
  <cp:lastModifiedBy>PraktikantIn Office</cp:lastModifiedBy>
  <cp:revision>8</cp:revision>
  <cp:lastPrinted>2022-05-06T13:21:00Z</cp:lastPrinted>
  <dcterms:created xsi:type="dcterms:W3CDTF">2022-05-06T14:25:00Z</dcterms:created>
  <dcterms:modified xsi:type="dcterms:W3CDTF">2023-04-18T12:45:00Z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QMP-Changedate">
    <vt:lpwstr>27.03.2023</vt:lpwstr>
  </property>
  <property fmtid="{D5CDD505-2E9C-101B-9397-08002B2CF9AE}" pid="3" name="QMP-ChangeUser">
    <vt:lpwstr>Dummermuth Flurin</vt:lpwstr>
  </property>
  <property fmtid="{D5CDD505-2E9C-101B-9397-08002B2CF9AE}" pid="4" name="QMP-CreateUser">
    <vt:lpwstr>Dummermuth Flurin</vt:lpwstr>
  </property>
  <property fmtid="{D5CDD505-2E9C-101B-9397-08002B2CF9AE}" pid="5" name="QMP-CreateDate">
    <vt:lpwstr>23.12.2022</vt:lpwstr>
  </property>
  <property fmtid="{D5CDD505-2E9C-101B-9397-08002B2CF9AE}" pid="6" name="QMP-Checker">
    <vt:lpwstr>Dummermuth Flurin</vt:lpwstr>
  </property>
  <property fmtid="{D5CDD505-2E9C-101B-9397-08002B2CF9AE}" pid="7" name="QMP-CheckDate">
    <vt:lpwstr>23.12.2022</vt:lpwstr>
  </property>
  <property fmtid="{D5CDD505-2E9C-101B-9397-08002B2CF9AE}" pid="8" name="QMP-Checkout">
    <vt:lpwstr>N</vt:lpwstr>
  </property>
  <property fmtid="{D5CDD505-2E9C-101B-9397-08002B2CF9AE}" pid="9" name="Createdate">
    <vt:lpwstr>23.12.2022</vt:lpwstr>
  </property>
  <property fmtid="{D5CDD505-2E9C-101B-9397-08002B2CF9AE}" pid="10" name="QMP-Label">
    <vt:lpwstr>40 Kostengutsprache Wohn- und Werkstattexternat</vt:lpwstr>
  </property>
  <property fmtid="{D5CDD505-2E9C-101B-9397-08002B2CF9AE}" pid="11" name="QMP-Nr">
    <vt:lpwstr/>
  </property>
  <property fmtid="{D5CDD505-2E9C-101B-9397-08002B2CF9AE}" pid="12" name="QMP-Owner">
    <vt:lpwstr>Dummermuth Flurin</vt:lpwstr>
  </property>
  <property fmtid="{D5CDD505-2E9C-101B-9397-08002B2CF9AE}" pid="13" name="QMP-Releaser">
    <vt:lpwstr>Dummermuth Flurin</vt:lpwstr>
  </property>
  <property fmtid="{D5CDD505-2E9C-101B-9397-08002B2CF9AE}" pid="14" name="QMP-ReleaseDate">
    <vt:lpwstr>23.12.2022</vt:lpwstr>
  </property>
  <property fmtid="{D5CDD505-2E9C-101B-9397-08002B2CF9AE}" pid="15" name="QMP-Statetext">
    <vt:lpwstr>Freigegeben</vt:lpwstr>
  </property>
  <property fmtid="{D5CDD505-2E9C-101B-9397-08002B2CF9AE}" pid="16" name="QMP-Type">
    <vt:lpwstr/>
  </property>
  <property fmtid="{D5CDD505-2E9C-101B-9397-08002B2CF9AE}" pid="17" name="QMP-ValidFrom">
    <vt:lpwstr>20.02.2023</vt:lpwstr>
  </property>
  <property fmtid="{D5CDD505-2E9C-101B-9397-08002B2CF9AE}" pid="18" name="QMP-Version">
    <vt:lpwstr>1.0</vt:lpwstr>
  </property>
  <property fmtid="{D5CDD505-2E9C-101B-9397-08002B2CF9AE}" pid="19" name="QMP-ValidTo">
    <vt:lpwstr/>
  </property>
</Properties>
</file>